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0" w:type="dxa"/>
        <w:tblInd w:w="-266" w:type="dxa"/>
        <w:tblLook w:val="0000" w:firstRow="0" w:lastRow="0" w:firstColumn="0" w:lastColumn="0" w:noHBand="0" w:noVBand="0"/>
      </w:tblPr>
      <w:tblGrid>
        <w:gridCol w:w="4343"/>
        <w:gridCol w:w="5387"/>
      </w:tblGrid>
      <w:tr w:rsidR="00521320" w:rsidRPr="00F84861" w14:paraId="72F12311" w14:textId="77777777" w:rsidTr="005B0125">
        <w:tc>
          <w:tcPr>
            <w:tcW w:w="4343" w:type="dxa"/>
            <w:shd w:val="clear" w:color="auto" w:fill="auto"/>
          </w:tcPr>
          <w:p w14:paraId="7099CF53" w14:textId="59E758E9" w:rsidR="00521320" w:rsidRPr="0011732D" w:rsidRDefault="001F25F5" w:rsidP="00484566">
            <w:pPr>
              <w:jc w:val="center"/>
              <w:rPr>
                <w:rFonts w:ascii="Times New Roman" w:hAnsi="Times New Roman"/>
                <w:bCs/>
              </w:rPr>
            </w:pPr>
            <w:r>
              <w:rPr>
                <w:rFonts w:ascii="Times New Roman" w:hAnsi="Times New Roman"/>
                <w:bCs/>
              </w:rPr>
              <w:t xml:space="preserve">CHI </w:t>
            </w:r>
            <w:r w:rsidR="00521320" w:rsidRPr="0011732D">
              <w:rPr>
                <w:rFonts w:ascii="Times New Roman" w:hAnsi="Times New Roman"/>
                <w:bCs/>
              </w:rPr>
              <w:t xml:space="preserve">CỤC THỐNG KÊ </w:t>
            </w:r>
            <w:r w:rsidR="00003377">
              <w:rPr>
                <w:rFonts w:ascii="Times New Roman" w:hAnsi="Times New Roman"/>
                <w:bCs/>
              </w:rPr>
              <w:t xml:space="preserve">TỈNH </w:t>
            </w:r>
            <w:r w:rsidR="00521320" w:rsidRPr="0011732D">
              <w:rPr>
                <w:rFonts w:ascii="Times New Roman" w:hAnsi="Times New Roman"/>
                <w:bCs/>
              </w:rPr>
              <w:t>PHÚ YÊN</w:t>
            </w:r>
          </w:p>
          <w:p w14:paraId="57B395DE" w14:textId="2AD3D7E2" w:rsidR="00521320" w:rsidRPr="004A600C" w:rsidRDefault="001F25F5" w:rsidP="00484566">
            <w:pPr>
              <w:pStyle w:val="BodyText2"/>
              <w:jc w:val="center"/>
              <w:rPr>
                <w:rFonts w:ascii="Times New Roman" w:hAnsi="Times New Roman"/>
                <w:b/>
                <w:spacing w:val="-14"/>
                <w:sz w:val="24"/>
              </w:rPr>
            </w:pPr>
            <w:r>
              <w:rPr>
                <w:rFonts w:ascii="Times New Roman" w:hAnsi="Times New Roman"/>
                <w:b/>
                <w:spacing w:val="-14"/>
                <w:sz w:val="24"/>
              </w:rPr>
              <w:t>ĐỘI THỐNG KÊ SỐ 6</w:t>
            </w:r>
          </w:p>
          <w:p w14:paraId="1F894316" w14:textId="54C4DCFE" w:rsidR="00521320" w:rsidRPr="0011732D" w:rsidRDefault="004837E4" w:rsidP="00484566">
            <w:pPr>
              <w:jc w:val="center"/>
              <w:rPr>
                <w:rFonts w:ascii="Times New Roman" w:hAnsi="Times New Roman"/>
                <w:b/>
                <w:bCs/>
              </w:rPr>
            </w:pPr>
            <w:r w:rsidRPr="0011732D">
              <w:rPr>
                <w:rFonts w:ascii="Times New Roman" w:hAnsi="Times New Roman"/>
                <w:b/>
                <w:bCs/>
                <w:noProof/>
              </w:rPr>
              <mc:AlternateContent>
                <mc:Choice Requires="wps">
                  <w:drawing>
                    <wp:anchor distT="0" distB="0" distL="114300" distR="114300" simplePos="0" relativeHeight="251656704" behindDoc="0" locked="0" layoutInCell="1" allowOverlap="1" wp14:anchorId="1D54B444" wp14:editId="3B80BC4E">
                      <wp:simplePos x="0" y="0"/>
                      <wp:positionH relativeFrom="column">
                        <wp:posOffset>737235</wp:posOffset>
                      </wp:positionH>
                      <wp:positionV relativeFrom="paragraph">
                        <wp:posOffset>34290</wp:posOffset>
                      </wp:positionV>
                      <wp:extent cx="1123315" cy="0"/>
                      <wp:effectExtent l="13335" t="5715" r="6350" b="13335"/>
                      <wp:wrapNone/>
                      <wp:docPr id="13731330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5796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2.7pt" to="14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"/>
                  </w:pict>
                </mc:Fallback>
              </mc:AlternateContent>
            </w:r>
          </w:p>
          <w:p w14:paraId="6FDF69DF" w14:textId="6563804E" w:rsidR="00521320" w:rsidRPr="00F84861" w:rsidRDefault="006B70A3" w:rsidP="00EA7B75">
            <w:pPr>
              <w:jc w:val="center"/>
              <w:rPr>
                <w:rFonts w:ascii="Times New Roman" w:hAnsi="Times New Roman"/>
              </w:rPr>
            </w:pPr>
            <w:r>
              <w:rPr>
                <w:rFonts w:ascii="Times New Roman" w:hAnsi="Times New Roman"/>
                <w:bCs/>
              </w:rPr>
              <w:t>Số</w:t>
            </w:r>
            <w:r w:rsidR="00521320">
              <w:rPr>
                <w:rFonts w:ascii="Times New Roman" w:hAnsi="Times New Roman"/>
                <w:bCs/>
              </w:rPr>
              <w:t xml:space="preserve"> </w:t>
            </w:r>
            <w:r w:rsidR="00EA7B75">
              <w:rPr>
                <w:rFonts w:ascii="Times New Roman" w:hAnsi="Times New Roman"/>
                <w:bCs/>
              </w:rPr>
              <w:t xml:space="preserve">  </w:t>
            </w:r>
            <w:r w:rsidR="005873D5">
              <w:rPr>
                <w:rFonts w:ascii="Times New Roman" w:hAnsi="Times New Roman"/>
                <w:bCs/>
              </w:rPr>
              <w:t xml:space="preserve"> </w:t>
            </w:r>
            <w:r w:rsidR="00C63DC7">
              <w:rPr>
                <w:rFonts w:ascii="Times New Roman" w:hAnsi="Times New Roman"/>
                <w:bCs/>
              </w:rPr>
              <w:t xml:space="preserve"> </w:t>
            </w:r>
            <w:r w:rsidR="00EA7B75">
              <w:rPr>
                <w:rFonts w:ascii="Times New Roman" w:hAnsi="Times New Roman"/>
                <w:bCs/>
              </w:rPr>
              <w:t xml:space="preserve">    </w:t>
            </w:r>
            <w:r w:rsidR="001F7B6B">
              <w:rPr>
                <w:rFonts w:ascii="Times New Roman" w:hAnsi="Times New Roman"/>
                <w:bCs/>
              </w:rPr>
              <w:t>/</w:t>
            </w:r>
            <w:r w:rsidR="00521320" w:rsidRPr="00F84861">
              <w:rPr>
                <w:rFonts w:ascii="Times New Roman" w:hAnsi="Times New Roman"/>
                <w:bCs/>
              </w:rPr>
              <w:t>BC-</w:t>
            </w:r>
            <w:r w:rsidR="00276E8C">
              <w:rPr>
                <w:rFonts w:ascii="Times New Roman" w:hAnsi="Times New Roman"/>
                <w:bCs/>
              </w:rPr>
              <w:t>Đ</w:t>
            </w:r>
            <w:r w:rsidR="00521320" w:rsidRPr="00F84861">
              <w:rPr>
                <w:rFonts w:ascii="Times New Roman" w:hAnsi="Times New Roman"/>
                <w:bCs/>
              </w:rPr>
              <w:t>TK</w:t>
            </w:r>
          </w:p>
        </w:tc>
        <w:tc>
          <w:tcPr>
            <w:tcW w:w="5387" w:type="dxa"/>
            <w:shd w:val="clear" w:color="auto" w:fill="auto"/>
          </w:tcPr>
          <w:p w14:paraId="68ED89C5" w14:textId="77777777" w:rsidR="00521320" w:rsidRPr="005B0125" w:rsidRDefault="00521320" w:rsidP="00484566">
            <w:pPr>
              <w:jc w:val="center"/>
              <w:rPr>
                <w:rFonts w:ascii="Times New Roman" w:hAnsi="Times New Roman"/>
                <w:b/>
                <w:bCs/>
              </w:rPr>
            </w:pPr>
            <w:r w:rsidRPr="005B0125">
              <w:rPr>
                <w:rFonts w:ascii="Times New Roman" w:hAnsi="Times New Roman"/>
                <w:b/>
                <w:bCs/>
              </w:rPr>
              <w:t>CỘNG HÒA XÃ HỘI CHỦ NGHĨA VIỆT NAM</w:t>
            </w:r>
          </w:p>
          <w:p w14:paraId="7BCB2AD9" w14:textId="77777777" w:rsidR="00521320" w:rsidRPr="005B0125" w:rsidRDefault="00521320" w:rsidP="00484566">
            <w:pPr>
              <w:pStyle w:val="Heading5"/>
              <w:rPr>
                <w:rFonts w:ascii="Times New Roman" w:hAnsi="Times New Roman"/>
                <w:sz w:val="26"/>
                <w:szCs w:val="26"/>
              </w:rPr>
            </w:pPr>
            <w:r w:rsidRPr="005B0125">
              <w:rPr>
                <w:rFonts w:ascii="Times New Roman" w:hAnsi="Times New Roman"/>
                <w:sz w:val="26"/>
                <w:szCs w:val="26"/>
              </w:rPr>
              <w:t xml:space="preserve">Độc lập </w:t>
            </w:r>
            <w:r w:rsidR="005B0125">
              <w:rPr>
                <w:rFonts w:ascii="Times New Roman" w:hAnsi="Times New Roman"/>
                <w:sz w:val="26"/>
                <w:szCs w:val="26"/>
              </w:rPr>
              <w:t>-</w:t>
            </w:r>
            <w:r w:rsidRPr="005B0125">
              <w:rPr>
                <w:rFonts w:ascii="Times New Roman" w:hAnsi="Times New Roman"/>
                <w:sz w:val="26"/>
                <w:szCs w:val="26"/>
              </w:rPr>
              <w:t xml:space="preserve"> Tự do </w:t>
            </w:r>
            <w:r w:rsidR="005B0125">
              <w:rPr>
                <w:rFonts w:ascii="Times New Roman" w:hAnsi="Times New Roman"/>
                <w:sz w:val="26"/>
                <w:szCs w:val="26"/>
              </w:rPr>
              <w:t>-</w:t>
            </w:r>
            <w:r w:rsidRPr="005B0125">
              <w:rPr>
                <w:rFonts w:ascii="Times New Roman" w:hAnsi="Times New Roman"/>
                <w:sz w:val="26"/>
                <w:szCs w:val="26"/>
              </w:rPr>
              <w:t xml:space="preserve"> Hạnh phúc</w:t>
            </w:r>
          </w:p>
          <w:p w14:paraId="3C37B055" w14:textId="7D61DE7F" w:rsidR="00521320" w:rsidRPr="005B0125" w:rsidRDefault="004837E4" w:rsidP="00484566">
            <w:pPr>
              <w:jc w:val="center"/>
              <w:rPr>
                <w:rFonts w:ascii="Times New Roman" w:hAnsi="Times New Roman"/>
                <w:sz w:val="26"/>
                <w:szCs w:val="26"/>
              </w:rPr>
            </w:pPr>
            <w:r w:rsidRPr="005B0125">
              <w:rPr>
                <w:rFonts w:ascii="Times New Roman" w:hAnsi="Times New Roman"/>
                <w:b/>
                <w:bCs/>
                <w:noProof/>
                <w:sz w:val="26"/>
                <w:szCs w:val="26"/>
              </w:rPr>
              <mc:AlternateContent>
                <mc:Choice Requires="wps">
                  <w:drawing>
                    <wp:anchor distT="0" distB="0" distL="114300" distR="114300" simplePos="0" relativeHeight="251657728" behindDoc="0" locked="0" layoutInCell="1" allowOverlap="1" wp14:anchorId="559460E8" wp14:editId="05753AEA">
                      <wp:simplePos x="0" y="0"/>
                      <wp:positionH relativeFrom="column">
                        <wp:posOffset>654685</wp:posOffset>
                      </wp:positionH>
                      <wp:positionV relativeFrom="paragraph">
                        <wp:posOffset>33020</wp:posOffset>
                      </wp:positionV>
                      <wp:extent cx="1986915" cy="0"/>
                      <wp:effectExtent l="6985" t="13970" r="6350" b="5080"/>
                      <wp:wrapNone/>
                      <wp:docPr id="191106650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D7F2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2.6pt" to="20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"/>
                  </w:pict>
                </mc:Fallback>
              </mc:AlternateContent>
            </w:r>
          </w:p>
          <w:p w14:paraId="3F747D21" w14:textId="2326E8DF" w:rsidR="00521320" w:rsidRPr="00F84861" w:rsidRDefault="000C2413" w:rsidP="008373FF">
            <w:pPr>
              <w:pStyle w:val="Heading2"/>
              <w:tabs>
                <w:tab w:val="left" w:pos="5236"/>
              </w:tabs>
              <w:spacing w:after="0"/>
              <w:jc w:val="center"/>
              <w:rPr>
                <w:rFonts w:ascii="Times New Roman" w:hAnsi="Times New Roman"/>
                <w:b w:val="0"/>
                <w:bCs w:val="0"/>
                <w:i/>
                <w:sz w:val="24"/>
              </w:rPr>
            </w:pPr>
            <w:r w:rsidRPr="005B0125">
              <w:rPr>
                <w:rFonts w:ascii="Times New Roman" w:hAnsi="Times New Roman"/>
                <w:b w:val="0"/>
                <w:bCs w:val="0"/>
                <w:i/>
                <w:sz w:val="26"/>
                <w:szCs w:val="26"/>
              </w:rPr>
              <w:t xml:space="preserve">Phú Hòa, ngày </w:t>
            </w:r>
            <w:r w:rsidR="001F25F5">
              <w:rPr>
                <w:rFonts w:ascii="Times New Roman" w:hAnsi="Times New Roman"/>
                <w:b w:val="0"/>
                <w:bCs w:val="0"/>
                <w:i/>
                <w:sz w:val="26"/>
                <w:szCs w:val="26"/>
              </w:rPr>
              <w:t>20</w:t>
            </w:r>
            <w:r w:rsidR="00443482">
              <w:rPr>
                <w:rFonts w:ascii="Times New Roman" w:hAnsi="Times New Roman"/>
                <w:b w:val="0"/>
                <w:bCs w:val="0"/>
                <w:i/>
                <w:sz w:val="26"/>
                <w:szCs w:val="26"/>
              </w:rPr>
              <w:t xml:space="preserve"> </w:t>
            </w:r>
            <w:r w:rsidRPr="005B0125">
              <w:rPr>
                <w:rFonts w:ascii="Times New Roman" w:hAnsi="Times New Roman"/>
                <w:b w:val="0"/>
                <w:bCs w:val="0"/>
                <w:i/>
                <w:sz w:val="26"/>
                <w:szCs w:val="26"/>
              </w:rPr>
              <w:t xml:space="preserve">tháng </w:t>
            </w:r>
            <w:r w:rsidR="008E1F1D">
              <w:rPr>
                <w:rFonts w:ascii="Times New Roman" w:hAnsi="Times New Roman"/>
                <w:b w:val="0"/>
                <w:bCs w:val="0"/>
                <w:i/>
                <w:sz w:val="26"/>
                <w:szCs w:val="26"/>
              </w:rPr>
              <w:t>5</w:t>
            </w:r>
            <w:r w:rsidR="00521320" w:rsidRPr="005B0125">
              <w:rPr>
                <w:rFonts w:ascii="Times New Roman" w:hAnsi="Times New Roman"/>
                <w:b w:val="0"/>
                <w:bCs w:val="0"/>
                <w:i/>
                <w:sz w:val="26"/>
                <w:szCs w:val="26"/>
              </w:rPr>
              <w:t xml:space="preserve"> năm </w:t>
            </w:r>
            <w:r w:rsidR="00141BC6" w:rsidRPr="005B0125">
              <w:rPr>
                <w:rFonts w:ascii="Times New Roman" w:hAnsi="Times New Roman"/>
                <w:b w:val="0"/>
                <w:bCs w:val="0"/>
                <w:i/>
                <w:sz w:val="26"/>
                <w:szCs w:val="26"/>
              </w:rPr>
              <w:t>20</w:t>
            </w:r>
            <w:r w:rsidR="00EA7B75" w:rsidRPr="005B0125">
              <w:rPr>
                <w:rFonts w:ascii="Times New Roman" w:hAnsi="Times New Roman"/>
                <w:b w:val="0"/>
                <w:bCs w:val="0"/>
                <w:i/>
                <w:sz w:val="26"/>
                <w:szCs w:val="26"/>
              </w:rPr>
              <w:t>2</w:t>
            </w:r>
            <w:r w:rsidR="001F25F5">
              <w:rPr>
                <w:rFonts w:ascii="Times New Roman" w:hAnsi="Times New Roman"/>
                <w:b w:val="0"/>
                <w:bCs w:val="0"/>
                <w:i/>
                <w:sz w:val="26"/>
                <w:szCs w:val="26"/>
              </w:rPr>
              <w:t>5</w:t>
            </w:r>
          </w:p>
        </w:tc>
      </w:tr>
    </w:tbl>
    <w:p w14:paraId="27DB3957" w14:textId="77777777" w:rsidR="00B765DC" w:rsidRPr="00130AA8" w:rsidRDefault="00B765DC" w:rsidP="00484566">
      <w:pPr>
        <w:pStyle w:val="Heading4"/>
        <w:spacing w:after="0"/>
        <w:ind w:left="0"/>
        <w:jc w:val="left"/>
        <w:rPr>
          <w:rFonts w:ascii="Times New Roman" w:hAnsi="Times New Roman"/>
          <w:sz w:val="2"/>
        </w:rPr>
      </w:pPr>
    </w:p>
    <w:p w14:paraId="20338351" w14:textId="77777777" w:rsidR="00A34B99" w:rsidRPr="000531FC" w:rsidRDefault="00A34B99" w:rsidP="00484566">
      <w:pPr>
        <w:tabs>
          <w:tab w:val="left" w:pos="187"/>
          <w:tab w:val="left" w:pos="10098"/>
        </w:tabs>
        <w:ind w:left="360" w:right="-38"/>
        <w:jc w:val="center"/>
        <w:rPr>
          <w:rFonts w:ascii="Times New Roman" w:hAnsi="Times New Roman"/>
          <w:b/>
          <w:sz w:val="40"/>
          <w:szCs w:val="40"/>
        </w:rPr>
      </w:pPr>
    </w:p>
    <w:p w14:paraId="7341838E" w14:textId="77777777" w:rsidR="006E2265" w:rsidRPr="00332109" w:rsidRDefault="00E73719" w:rsidP="00484566">
      <w:pPr>
        <w:tabs>
          <w:tab w:val="left" w:pos="187"/>
          <w:tab w:val="left" w:pos="10098"/>
        </w:tabs>
        <w:ind w:left="360" w:right="-38"/>
        <w:jc w:val="center"/>
        <w:rPr>
          <w:rFonts w:ascii="Times New Roman" w:hAnsi="Times New Roman"/>
          <w:b/>
          <w:sz w:val="28"/>
          <w:szCs w:val="28"/>
        </w:rPr>
      </w:pPr>
      <w:r w:rsidRPr="00332109">
        <w:rPr>
          <w:rFonts w:ascii="Times New Roman" w:hAnsi="Times New Roman"/>
          <w:b/>
          <w:sz w:val="28"/>
          <w:szCs w:val="28"/>
        </w:rPr>
        <w:t xml:space="preserve">BÁO CÁO </w:t>
      </w:r>
    </w:p>
    <w:p w14:paraId="3360C337" w14:textId="43306125" w:rsidR="005B0125" w:rsidRPr="00332109" w:rsidRDefault="006857EB" w:rsidP="00484566">
      <w:pPr>
        <w:tabs>
          <w:tab w:val="left" w:pos="187"/>
          <w:tab w:val="left" w:pos="10098"/>
        </w:tabs>
        <w:ind w:left="360" w:right="-38"/>
        <w:jc w:val="center"/>
        <w:rPr>
          <w:rFonts w:ascii="Times New Roman" w:hAnsi="Times New Roman"/>
          <w:b/>
          <w:sz w:val="28"/>
          <w:szCs w:val="28"/>
        </w:rPr>
      </w:pPr>
      <w:r w:rsidRPr="00332109">
        <w:rPr>
          <w:rFonts w:ascii="Times New Roman" w:hAnsi="Times New Roman"/>
          <w:b/>
          <w:sz w:val="28"/>
          <w:szCs w:val="28"/>
        </w:rPr>
        <w:t>Tình hình kinh tế</w:t>
      </w:r>
      <w:r w:rsidR="0088583B" w:rsidRPr="00332109">
        <w:rPr>
          <w:rFonts w:ascii="Times New Roman" w:hAnsi="Times New Roman"/>
          <w:b/>
          <w:sz w:val="28"/>
          <w:szCs w:val="28"/>
        </w:rPr>
        <w:t xml:space="preserve"> -</w:t>
      </w:r>
      <w:r w:rsidRPr="00332109">
        <w:rPr>
          <w:rFonts w:ascii="Times New Roman" w:hAnsi="Times New Roman"/>
          <w:b/>
          <w:sz w:val="28"/>
          <w:szCs w:val="28"/>
        </w:rPr>
        <w:t xml:space="preserve"> xã hội </w:t>
      </w:r>
      <w:r w:rsidR="0088583B" w:rsidRPr="00332109">
        <w:rPr>
          <w:rFonts w:ascii="Times New Roman" w:hAnsi="Times New Roman"/>
          <w:b/>
          <w:sz w:val="28"/>
          <w:szCs w:val="28"/>
        </w:rPr>
        <w:t xml:space="preserve">dự ước </w:t>
      </w:r>
      <w:r w:rsidRPr="00332109">
        <w:rPr>
          <w:rFonts w:ascii="Times New Roman" w:hAnsi="Times New Roman"/>
          <w:b/>
          <w:sz w:val="28"/>
          <w:szCs w:val="28"/>
        </w:rPr>
        <w:t>t</w:t>
      </w:r>
      <w:r w:rsidR="0085384A">
        <w:rPr>
          <w:rFonts w:ascii="Times New Roman" w:hAnsi="Times New Roman"/>
          <w:b/>
          <w:sz w:val="28"/>
          <w:szCs w:val="28"/>
        </w:rPr>
        <w:t xml:space="preserve">háng </w:t>
      </w:r>
      <w:r w:rsidR="008E1F1D">
        <w:rPr>
          <w:rFonts w:ascii="Times New Roman" w:hAnsi="Times New Roman"/>
          <w:b/>
          <w:sz w:val="28"/>
          <w:szCs w:val="28"/>
        </w:rPr>
        <w:t>5</w:t>
      </w:r>
      <w:r w:rsidR="0085384A">
        <w:rPr>
          <w:rFonts w:ascii="Times New Roman" w:hAnsi="Times New Roman"/>
          <w:b/>
          <w:sz w:val="28"/>
          <w:szCs w:val="28"/>
        </w:rPr>
        <w:t xml:space="preserve"> </w:t>
      </w:r>
      <w:r w:rsidR="00C250D3">
        <w:rPr>
          <w:rFonts w:ascii="Times New Roman" w:hAnsi="Times New Roman"/>
          <w:b/>
          <w:sz w:val="28"/>
          <w:szCs w:val="28"/>
        </w:rPr>
        <w:t xml:space="preserve">năm </w:t>
      </w:r>
      <w:r w:rsidR="0088583B" w:rsidRPr="00332109">
        <w:rPr>
          <w:rFonts w:ascii="Times New Roman" w:hAnsi="Times New Roman"/>
          <w:b/>
          <w:sz w:val="28"/>
          <w:szCs w:val="28"/>
        </w:rPr>
        <w:t>202</w:t>
      </w:r>
      <w:r w:rsidR="001F25F5">
        <w:rPr>
          <w:rFonts w:ascii="Times New Roman" w:hAnsi="Times New Roman"/>
          <w:b/>
          <w:sz w:val="28"/>
          <w:szCs w:val="28"/>
        </w:rPr>
        <w:t>5</w:t>
      </w:r>
    </w:p>
    <w:p w14:paraId="222DECB9" w14:textId="5DE50990" w:rsidR="004F6D33" w:rsidRDefault="004837E4" w:rsidP="00DC44C3">
      <w:pPr>
        <w:pStyle w:val="BodyTextIndent"/>
        <w:tabs>
          <w:tab w:val="left" w:pos="709"/>
        </w:tabs>
        <w:spacing w:before="60" w:line="264" w:lineRule="auto"/>
        <w:ind w:firstLine="0"/>
        <w:rPr>
          <w:rFonts w:ascii="Times New Roman" w:hAnsi="Times New Roman"/>
          <w:b/>
          <w:bCs/>
          <w:szCs w:val="28"/>
        </w:rPr>
      </w:pPr>
      <w:r>
        <w:rPr>
          <w:rFonts w:ascii="Times New Roman" w:hAnsi="Times New Roman"/>
          <w:b/>
          <w:bCs/>
          <w:noProof/>
        </w:rPr>
        <mc:AlternateContent>
          <mc:Choice Requires="wps">
            <w:drawing>
              <wp:anchor distT="0" distB="0" distL="114300" distR="114300" simplePos="0" relativeHeight="251658752" behindDoc="0" locked="0" layoutInCell="1" allowOverlap="1" wp14:anchorId="38568218" wp14:editId="4B7B8D35">
                <wp:simplePos x="0" y="0"/>
                <wp:positionH relativeFrom="column">
                  <wp:posOffset>2577465</wp:posOffset>
                </wp:positionH>
                <wp:positionV relativeFrom="paragraph">
                  <wp:posOffset>53340</wp:posOffset>
                </wp:positionV>
                <wp:extent cx="866775" cy="0"/>
                <wp:effectExtent l="5715" t="5715" r="13335" b="13335"/>
                <wp:wrapNone/>
                <wp:docPr id="158276754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EB529" id="_x0000_t32" coordsize="21600,21600" o:spt="32" o:oned="t" path="m,l21600,21600e" filled="f">
                <v:path arrowok="t" fillok="f" o:connecttype="none"/>
                <o:lock v:ext="edit" shapetype="t"/>
              </v:shapetype>
              <v:shape id="AutoShape 4" o:spid="_x0000_s1026" type="#_x0000_t32" style="position:absolute;margin-left:202.95pt;margin-top:4.2pt;width:68.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"/>
            </w:pict>
          </mc:Fallback>
        </mc:AlternateContent>
      </w:r>
      <w:r w:rsidR="00B650C4">
        <w:rPr>
          <w:rFonts w:ascii="Times New Roman" w:hAnsi="Times New Roman"/>
          <w:b/>
          <w:bCs/>
        </w:rPr>
        <w:tab/>
      </w:r>
    </w:p>
    <w:p w14:paraId="56DF4395" w14:textId="77777777" w:rsidR="00176AE1" w:rsidRPr="00FB75D2" w:rsidRDefault="005B0125" w:rsidP="00FB75D2">
      <w:pPr>
        <w:pStyle w:val="BodyTextIndent"/>
        <w:tabs>
          <w:tab w:val="left" w:pos="709"/>
        </w:tabs>
        <w:spacing w:before="60" w:line="264" w:lineRule="auto"/>
        <w:ind w:firstLine="709"/>
        <w:rPr>
          <w:rFonts w:ascii="Times New Roman" w:hAnsi="Times New Roman"/>
          <w:b/>
          <w:bCs/>
          <w:szCs w:val="28"/>
        </w:rPr>
      </w:pPr>
      <w:r w:rsidRPr="00FB75D2">
        <w:rPr>
          <w:rFonts w:ascii="Times New Roman" w:hAnsi="Times New Roman"/>
          <w:b/>
          <w:bCs/>
          <w:szCs w:val="28"/>
        </w:rPr>
        <w:tab/>
        <w:t>1. Sản xuất n</w:t>
      </w:r>
      <w:r w:rsidR="00E310E2" w:rsidRPr="00FB75D2">
        <w:rPr>
          <w:rFonts w:ascii="Times New Roman" w:hAnsi="Times New Roman"/>
          <w:b/>
          <w:bCs/>
          <w:szCs w:val="28"/>
        </w:rPr>
        <w:t xml:space="preserve">ông, lâm nghiệp và </w:t>
      </w:r>
      <w:r w:rsidR="00176AE1" w:rsidRPr="00FB75D2">
        <w:rPr>
          <w:rFonts w:ascii="Times New Roman" w:hAnsi="Times New Roman"/>
          <w:b/>
          <w:bCs/>
          <w:szCs w:val="28"/>
        </w:rPr>
        <w:t>thủy sản</w:t>
      </w:r>
    </w:p>
    <w:p w14:paraId="321E4F87" w14:textId="77777777" w:rsidR="001F25F5" w:rsidRDefault="001F25F5" w:rsidP="001F25F5">
      <w:pPr>
        <w:pStyle w:val="BodyTextIndent"/>
        <w:tabs>
          <w:tab w:val="left" w:pos="709"/>
        </w:tabs>
        <w:spacing w:before="60" w:line="264" w:lineRule="auto"/>
        <w:rPr>
          <w:rFonts w:ascii="Times New Roman" w:hAnsi="Times New Roman"/>
          <w:bCs/>
          <w:szCs w:val="28"/>
        </w:rPr>
      </w:pPr>
      <w:r>
        <w:rPr>
          <w:rFonts w:ascii="Times New Roman" w:hAnsi="Times New Roman"/>
          <w:bCs/>
          <w:szCs w:val="28"/>
        </w:rPr>
        <w:t>1.1. Nông nghiệp</w:t>
      </w:r>
    </w:p>
    <w:p w14:paraId="4FDDBFF0" w14:textId="77777777" w:rsidR="001F25F5" w:rsidRPr="00346CD3" w:rsidRDefault="001F25F5" w:rsidP="001F25F5">
      <w:pPr>
        <w:pStyle w:val="BodyTextIndent"/>
        <w:tabs>
          <w:tab w:val="left" w:pos="709"/>
        </w:tabs>
        <w:spacing w:before="60" w:line="264" w:lineRule="auto"/>
        <w:rPr>
          <w:rFonts w:ascii="Times New Roman" w:hAnsi="Times New Roman"/>
          <w:bCs/>
          <w:szCs w:val="28"/>
        </w:rPr>
      </w:pPr>
      <w:r w:rsidRPr="00346CD3">
        <w:rPr>
          <w:rFonts w:ascii="Times New Roman" w:hAnsi="Times New Roman"/>
          <w:bCs/>
          <w:szCs w:val="28"/>
        </w:rPr>
        <w:t>1.1.</w:t>
      </w:r>
      <w:r>
        <w:rPr>
          <w:rFonts w:ascii="Times New Roman" w:hAnsi="Times New Roman"/>
          <w:bCs/>
          <w:szCs w:val="28"/>
        </w:rPr>
        <w:t>1.</w:t>
      </w:r>
      <w:r w:rsidRPr="00346CD3">
        <w:rPr>
          <w:rFonts w:ascii="Times New Roman" w:hAnsi="Times New Roman"/>
          <w:bCs/>
          <w:szCs w:val="28"/>
        </w:rPr>
        <w:t xml:space="preserve">Trồng trọt </w:t>
      </w:r>
    </w:p>
    <w:p w14:paraId="0919487C" w14:textId="504E21F5" w:rsidR="001F25F5" w:rsidRPr="005B5AF4" w:rsidRDefault="001F25F5" w:rsidP="001F25F5">
      <w:pPr>
        <w:pStyle w:val="BodyTextIndent"/>
        <w:spacing w:before="120" w:after="120"/>
        <w:ind w:firstLine="0"/>
        <w:rPr>
          <w:rFonts w:ascii="Times New Roman" w:hAnsi="Times New Roman"/>
          <w:bCs/>
        </w:rPr>
      </w:pPr>
      <w:r>
        <w:rPr>
          <w:rFonts w:ascii="Times New Roman" w:hAnsi="Times New Roman"/>
          <w:bCs/>
        </w:rPr>
        <w:t xml:space="preserve">        </w:t>
      </w:r>
      <w:r w:rsidRPr="005B5AF4">
        <w:rPr>
          <w:rFonts w:ascii="Times New Roman" w:hAnsi="Times New Roman"/>
          <w:bCs/>
        </w:rPr>
        <w:t xml:space="preserve">Tổng diện tích gieo trồng cây hàng năm dự ước đến </w:t>
      </w:r>
      <w:r>
        <w:rPr>
          <w:rFonts w:ascii="Times New Roman" w:hAnsi="Times New Roman"/>
          <w:bCs/>
        </w:rPr>
        <w:t>ngày 15/5/</w:t>
      </w:r>
      <w:r w:rsidRPr="005B5AF4">
        <w:rPr>
          <w:rFonts w:ascii="Times New Roman" w:hAnsi="Times New Roman"/>
          <w:bCs/>
        </w:rPr>
        <w:t>20</w:t>
      </w:r>
      <w:r>
        <w:rPr>
          <w:rFonts w:ascii="Times New Roman" w:hAnsi="Times New Roman"/>
          <w:bCs/>
        </w:rPr>
        <w:t>25</w:t>
      </w:r>
      <w:r w:rsidRPr="005B5AF4">
        <w:rPr>
          <w:rFonts w:ascii="Times New Roman" w:hAnsi="Times New Roman"/>
          <w:bCs/>
        </w:rPr>
        <w:t xml:space="preserve"> </w:t>
      </w:r>
      <w:r>
        <w:rPr>
          <w:rFonts w:ascii="Times New Roman" w:hAnsi="Times New Roman"/>
          <w:bCs/>
        </w:rPr>
        <w:t>đạt</w:t>
      </w:r>
      <w:r w:rsidRPr="005B5AF4">
        <w:rPr>
          <w:rFonts w:ascii="Times New Roman" w:hAnsi="Times New Roman"/>
          <w:bCs/>
        </w:rPr>
        <w:t xml:space="preserve"> </w:t>
      </w:r>
      <w:r>
        <w:rPr>
          <w:rFonts w:ascii="Times New Roman" w:hAnsi="Times New Roman"/>
          <w:bCs/>
        </w:rPr>
        <w:t>13</w:t>
      </w:r>
      <w:r w:rsidRPr="005B5AF4">
        <w:rPr>
          <w:rFonts w:ascii="Times New Roman" w:hAnsi="Times New Roman"/>
          <w:bCs/>
        </w:rPr>
        <w:t>.</w:t>
      </w:r>
      <w:r>
        <w:rPr>
          <w:rFonts w:ascii="Times New Roman" w:hAnsi="Times New Roman"/>
          <w:bCs/>
        </w:rPr>
        <w:t xml:space="preserve">058 </w:t>
      </w:r>
      <w:r w:rsidRPr="005B5AF4">
        <w:rPr>
          <w:rFonts w:ascii="Times New Roman" w:hAnsi="Times New Roman"/>
          <w:bCs/>
        </w:rPr>
        <w:t>ha</w:t>
      </w:r>
      <w:r>
        <w:rPr>
          <w:rFonts w:ascii="Times New Roman" w:hAnsi="Times New Roman"/>
          <w:bCs/>
        </w:rPr>
        <w:t xml:space="preserve">, bằng 99,6% </w:t>
      </w:r>
      <w:r w:rsidRPr="005B5AF4">
        <w:rPr>
          <w:rFonts w:ascii="Times New Roman" w:hAnsi="Times New Roman"/>
          <w:bCs/>
        </w:rPr>
        <w:t xml:space="preserve">so với cùng kỳ năm trước. Trong đó diện tích </w:t>
      </w:r>
      <w:r>
        <w:rPr>
          <w:rFonts w:ascii="Times New Roman" w:hAnsi="Times New Roman"/>
          <w:bCs/>
        </w:rPr>
        <w:t xml:space="preserve">gieo sạ </w:t>
      </w:r>
      <w:r w:rsidRPr="005B5AF4">
        <w:rPr>
          <w:rFonts w:ascii="Times New Roman" w:hAnsi="Times New Roman"/>
          <w:bCs/>
        </w:rPr>
        <w:t>lúa</w:t>
      </w:r>
      <w:r>
        <w:rPr>
          <w:rFonts w:ascii="Times New Roman" w:hAnsi="Times New Roman"/>
          <w:bCs/>
        </w:rPr>
        <w:t xml:space="preserve"> của 02 vụ</w:t>
      </w:r>
      <w:r w:rsidRPr="005B5AF4">
        <w:rPr>
          <w:rFonts w:ascii="Times New Roman" w:hAnsi="Times New Roman"/>
          <w:bCs/>
        </w:rPr>
        <w:t xml:space="preserve"> </w:t>
      </w:r>
      <w:r>
        <w:rPr>
          <w:rFonts w:ascii="Times New Roman" w:hAnsi="Times New Roman"/>
          <w:bCs/>
        </w:rPr>
        <w:t>dự ước gieo sạ được 10.618</w:t>
      </w:r>
      <w:r w:rsidRPr="005B5AF4">
        <w:rPr>
          <w:rFonts w:ascii="Times New Roman" w:hAnsi="Times New Roman"/>
          <w:bCs/>
        </w:rPr>
        <w:t xml:space="preserve"> ha </w:t>
      </w:r>
      <w:r>
        <w:rPr>
          <w:rFonts w:ascii="Times New Roman" w:hAnsi="Times New Roman"/>
          <w:bCs/>
        </w:rPr>
        <w:t>bằ</w:t>
      </w:r>
      <w:r w:rsidRPr="005B5AF4">
        <w:rPr>
          <w:rFonts w:ascii="Times New Roman" w:hAnsi="Times New Roman"/>
          <w:bCs/>
        </w:rPr>
        <w:t>ng</w:t>
      </w:r>
      <w:r>
        <w:rPr>
          <w:rFonts w:ascii="Times New Roman" w:hAnsi="Times New Roman"/>
          <w:bCs/>
        </w:rPr>
        <w:t xml:space="preserve"> 99,9</w:t>
      </w:r>
      <w:r w:rsidRPr="005B5AF4">
        <w:rPr>
          <w:rFonts w:ascii="Times New Roman" w:hAnsi="Times New Roman"/>
          <w:bCs/>
        </w:rPr>
        <w:t>% so cùng kỳ năm 20</w:t>
      </w:r>
      <w:r>
        <w:rPr>
          <w:rFonts w:ascii="Times New Roman" w:hAnsi="Times New Roman"/>
          <w:bCs/>
        </w:rPr>
        <w:t>24.</w:t>
      </w:r>
    </w:p>
    <w:p w14:paraId="29FE7EE9" w14:textId="77777777" w:rsidR="001F25F5" w:rsidRPr="00346CD3" w:rsidRDefault="001F25F5" w:rsidP="001F25F5">
      <w:pPr>
        <w:numPr>
          <w:ilvl w:val="0"/>
          <w:numId w:val="5"/>
        </w:numPr>
        <w:spacing w:after="120"/>
        <w:ind w:hanging="180"/>
        <w:jc w:val="both"/>
        <w:rPr>
          <w:rFonts w:ascii="Times New Roman" w:hAnsi="Times New Roman"/>
          <w:bCs/>
          <w:i/>
          <w:sz w:val="28"/>
        </w:rPr>
      </w:pPr>
      <w:r w:rsidRPr="00346CD3">
        <w:rPr>
          <w:rFonts w:ascii="Times New Roman" w:hAnsi="Times New Roman"/>
          <w:bCs/>
          <w:i/>
          <w:sz w:val="28"/>
        </w:rPr>
        <w:t>Lúa vụ Đông xuân 2024- 2025:</w:t>
      </w:r>
    </w:p>
    <w:p w14:paraId="23577D86" w14:textId="77777777" w:rsidR="001F25F5" w:rsidRDefault="001F25F5" w:rsidP="001F25F5">
      <w:pPr>
        <w:spacing w:before="120" w:after="120"/>
        <w:ind w:firstLine="562"/>
        <w:jc w:val="both"/>
        <w:rPr>
          <w:rFonts w:ascii="Times New Roman" w:hAnsi="Times New Roman"/>
          <w:sz w:val="28"/>
          <w:szCs w:val="28"/>
        </w:rPr>
      </w:pPr>
      <w:r>
        <w:rPr>
          <w:rFonts w:ascii="Times New Roman" w:hAnsi="Times New Roman"/>
          <w:sz w:val="28"/>
        </w:rPr>
        <w:t>Diện tích gieo sạ lúa vụ Đông xuân n</w:t>
      </w:r>
      <w:r>
        <w:rPr>
          <w:rFonts w:ascii="Times New Roman" w:hAnsi="Times New Roman"/>
          <w:sz w:val="28"/>
          <w:szCs w:val="28"/>
        </w:rPr>
        <w:t xml:space="preserve">ăm 2024–2025 đạt 5.309ha bằng 99,8% so vụ Đông xuân năm năm trước, hiện nay lúa đã  thu hoạch xong, năng suất bình quân toàn huyện ước đạt 77,5 tạ /ha, giảm 2,88 tạ/ha so với vụ Đông Xuân năm trước. Năm nay thời tiết vụ Đông Xuân không được thuận lợi như năm trước từ khâu gieo sạ cũng như quá trình sinh trưởng và phát triển của cây lúa không được tốt nên sâu bệnh gây hại cũng như diện tích chuột cắn phá còn nhiều so với vụ Đông Xuân năm trước và trong lúc lúa trỗ chầu chính đai trà gặp thời tiết không thuận lợi thời tiết âm u kéo dài; nhưng nhờ bà con nông dân đã sử dụng rất nhiều giống mới phù hợp đạt năng suất cao như: ĐV108, AN27, ANS1, PY, tập đoàn giống OM…, đồng thời áp dụng phương pháp sạ hàng, sạ thưa hợp lý nên năng suất nhiều diện lúa tích vụ Đông Xuân năm nay vẫn còn đạt cao.Năng suất bình quân chung thấp hơn vụ Đông xuân năm trước. </w:t>
      </w:r>
    </w:p>
    <w:p w14:paraId="3251C87F" w14:textId="0CB18DD6" w:rsidR="001F25F5" w:rsidRPr="001F25F5" w:rsidRDefault="001F25F5" w:rsidP="001F25F5">
      <w:pPr>
        <w:tabs>
          <w:tab w:val="left" w:pos="709"/>
        </w:tabs>
        <w:spacing w:before="60" w:line="264" w:lineRule="auto"/>
        <w:jc w:val="both"/>
        <w:rPr>
          <w:rFonts w:ascii="Times New Roman" w:hAnsi="Times New Roman"/>
          <w:sz w:val="28"/>
          <w:szCs w:val="28"/>
          <w:lang w:val="vi-VN"/>
        </w:rPr>
      </w:pPr>
      <w:r>
        <w:rPr>
          <w:rFonts w:ascii="Times New Roman" w:hAnsi="Times New Roman"/>
          <w:sz w:val="28"/>
          <w:szCs w:val="28"/>
        </w:rPr>
        <w:tab/>
        <w:t xml:space="preserve">- </w:t>
      </w:r>
      <w:r w:rsidRPr="001F25F5">
        <w:rPr>
          <w:rFonts w:ascii="Times New Roman" w:hAnsi="Times New Roman"/>
          <w:i/>
          <w:iCs/>
          <w:sz w:val="28"/>
          <w:szCs w:val="28"/>
          <w:lang w:val="vi-VN"/>
        </w:rPr>
        <w:t>Lúa vụ Hè Thu</w:t>
      </w:r>
      <w:r w:rsidRPr="001F25F5">
        <w:rPr>
          <w:rFonts w:ascii="Times New Roman" w:hAnsi="Times New Roman"/>
          <w:i/>
          <w:iCs/>
          <w:sz w:val="28"/>
          <w:szCs w:val="28"/>
        </w:rPr>
        <w:t xml:space="preserve"> 2025</w:t>
      </w:r>
      <w:r>
        <w:rPr>
          <w:rFonts w:ascii="Times New Roman" w:hAnsi="Times New Roman"/>
          <w:sz w:val="28"/>
          <w:szCs w:val="28"/>
        </w:rPr>
        <w:t>:</w:t>
      </w:r>
      <w:r w:rsidRPr="001F25F5">
        <w:rPr>
          <w:rFonts w:ascii="Times New Roman" w:hAnsi="Times New Roman"/>
          <w:sz w:val="28"/>
          <w:szCs w:val="28"/>
          <w:lang w:val="vi-VN"/>
        </w:rPr>
        <w:t xml:space="preserve"> Các phòng chức năng huyện phối hợp với HTX và bà con nông dân tổ chức phát động ngày toàn dân ra quân diệt chuột vụ Hè Thu ngay từ đầu vụ. Các HTX tập trung nhân lực nạo vét, tu sửa kênh mương nội đồng, bờ vùng, bờ thửa đảm bảo cho việc tưới, tiêu nước phục vụ sản xuất. Hiện nay, các HTX tổ chức cày ải chuẩn bị sản xuất lúa vụ Hè thu năm 202</w:t>
      </w:r>
      <w:r>
        <w:rPr>
          <w:rFonts w:ascii="Times New Roman" w:hAnsi="Times New Roman"/>
          <w:sz w:val="28"/>
          <w:szCs w:val="28"/>
        </w:rPr>
        <w:t>5</w:t>
      </w:r>
      <w:r w:rsidRPr="001F25F5">
        <w:rPr>
          <w:rFonts w:ascii="Times New Roman" w:hAnsi="Times New Roman"/>
          <w:sz w:val="28"/>
          <w:szCs w:val="28"/>
          <w:lang w:val="vi-VN"/>
        </w:rPr>
        <w:t xml:space="preserve">. </w:t>
      </w:r>
    </w:p>
    <w:p w14:paraId="02943EE3"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21A9B8D1"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09B9E289"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6392DE27"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798D8773"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17B13D3F"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3478C5E5"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524F36A8" w14:textId="77777777" w:rsidR="001F25F5" w:rsidRDefault="001F25F5" w:rsidP="00FB75D2">
      <w:pPr>
        <w:pStyle w:val="BodyTextIndent"/>
        <w:tabs>
          <w:tab w:val="left" w:pos="709"/>
        </w:tabs>
        <w:spacing w:before="60" w:line="264" w:lineRule="auto"/>
        <w:ind w:firstLine="709"/>
        <w:rPr>
          <w:rFonts w:ascii="Times New Roman" w:hAnsi="Times New Roman"/>
          <w:bCs/>
          <w:szCs w:val="28"/>
        </w:rPr>
      </w:pPr>
    </w:p>
    <w:p w14:paraId="36643006" w14:textId="184CB883" w:rsidR="00F4435E" w:rsidRPr="00FB75D2" w:rsidRDefault="006857EB" w:rsidP="00FB75D2">
      <w:pPr>
        <w:pStyle w:val="BodyTextIndent"/>
        <w:tabs>
          <w:tab w:val="left" w:pos="709"/>
        </w:tabs>
        <w:spacing w:before="60" w:line="264" w:lineRule="auto"/>
        <w:ind w:firstLine="709"/>
        <w:rPr>
          <w:rFonts w:ascii="Times New Roman" w:hAnsi="Times New Roman"/>
          <w:bCs/>
          <w:szCs w:val="28"/>
        </w:rPr>
      </w:pPr>
      <w:r w:rsidRPr="00FB75D2">
        <w:rPr>
          <w:rFonts w:ascii="Times New Roman" w:hAnsi="Times New Roman"/>
          <w:bCs/>
          <w:szCs w:val="28"/>
        </w:rPr>
        <w:tab/>
      </w:r>
      <w:r w:rsidR="00BF62B9" w:rsidRPr="00FB75D2">
        <w:rPr>
          <w:rFonts w:ascii="Times New Roman" w:hAnsi="Times New Roman"/>
          <w:bCs/>
          <w:szCs w:val="28"/>
        </w:rPr>
        <w:t>Đến ngày 10/</w:t>
      </w:r>
      <w:r w:rsidR="008E1F1D" w:rsidRPr="00FB75D2">
        <w:rPr>
          <w:rFonts w:ascii="Times New Roman" w:hAnsi="Times New Roman"/>
          <w:bCs/>
          <w:szCs w:val="28"/>
        </w:rPr>
        <w:t>5</w:t>
      </w:r>
      <w:r w:rsidR="00BF62B9" w:rsidRPr="00FB75D2">
        <w:rPr>
          <w:rFonts w:ascii="Times New Roman" w:hAnsi="Times New Roman"/>
          <w:bCs/>
          <w:szCs w:val="28"/>
        </w:rPr>
        <w:t>/2024, t</w:t>
      </w:r>
      <w:r w:rsidRPr="00FB75D2">
        <w:rPr>
          <w:rFonts w:ascii="Times New Roman" w:hAnsi="Times New Roman"/>
          <w:bCs/>
          <w:szCs w:val="28"/>
        </w:rPr>
        <w:t>ổng diện tích gieo trồng cây hàng năm dự ư</w:t>
      </w:r>
      <w:r w:rsidR="0085384A" w:rsidRPr="00FB75D2">
        <w:rPr>
          <w:rFonts w:ascii="Times New Roman" w:hAnsi="Times New Roman"/>
          <w:bCs/>
          <w:szCs w:val="28"/>
        </w:rPr>
        <w:t>ớc thực hiện 7.</w:t>
      </w:r>
      <w:r w:rsidR="008E1F1D" w:rsidRPr="00FB75D2">
        <w:rPr>
          <w:rFonts w:ascii="Times New Roman" w:hAnsi="Times New Roman"/>
          <w:bCs/>
          <w:szCs w:val="28"/>
        </w:rPr>
        <w:t>685</w:t>
      </w:r>
      <w:r w:rsidRPr="00FB75D2">
        <w:rPr>
          <w:rFonts w:ascii="Times New Roman" w:hAnsi="Times New Roman"/>
          <w:bCs/>
          <w:szCs w:val="28"/>
        </w:rPr>
        <w:t xml:space="preserve"> ha </w:t>
      </w:r>
      <w:r w:rsidR="00F4435E" w:rsidRPr="00FB75D2">
        <w:rPr>
          <w:rFonts w:ascii="Times New Roman" w:hAnsi="Times New Roman"/>
          <w:bCs/>
          <w:szCs w:val="28"/>
        </w:rPr>
        <w:t>bằng</w:t>
      </w:r>
      <w:r w:rsidR="008E1F1D" w:rsidRPr="00FB75D2">
        <w:rPr>
          <w:rFonts w:ascii="Times New Roman" w:hAnsi="Times New Roman"/>
          <w:bCs/>
          <w:szCs w:val="28"/>
        </w:rPr>
        <w:t xml:space="preserve"> 98,9</w:t>
      </w:r>
      <w:r w:rsidR="00F4435E" w:rsidRPr="00FB75D2">
        <w:rPr>
          <w:rFonts w:ascii="Times New Roman" w:hAnsi="Times New Roman"/>
          <w:bCs/>
          <w:szCs w:val="28"/>
        </w:rPr>
        <w:t>%</w:t>
      </w:r>
      <w:r w:rsidRPr="00FB75D2">
        <w:rPr>
          <w:rFonts w:ascii="Times New Roman" w:hAnsi="Times New Roman"/>
          <w:bCs/>
          <w:szCs w:val="28"/>
        </w:rPr>
        <w:t xml:space="preserve"> so với cùng kỳ năm trước.</w:t>
      </w:r>
      <w:r w:rsidR="0088583B" w:rsidRPr="00FB75D2">
        <w:rPr>
          <w:rFonts w:ascii="Times New Roman" w:hAnsi="Times New Roman"/>
          <w:bCs/>
          <w:szCs w:val="28"/>
        </w:rPr>
        <w:t xml:space="preserve"> </w:t>
      </w:r>
      <w:r w:rsidR="00F4435E" w:rsidRPr="00FB75D2">
        <w:rPr>
          <w:rFonts w:ascii="Times New Roman" w:hAnsi="Times New Roman"/>
          <w:bCs/>
          <w:szCs w:val="28"/>
        </w:rPr>
        <w:t xml:space="preserve">Trong đó, diện tích cây </w:t>
      </w:r>
      <w:r w:rsidR="008E1F1D" w:rsidRPr="00FB75D2">
        <w:rPr>
          <w:rFonts w:ascii="Times New Roman" w:hAnsi="Times New Roman"/>
          <w:bCs/>
          <w:szCs w:val="28"/>
        </w:rPr>
        <w:t>lúa</w:t>
      </w:r>
      <w:r w:rsidR="00F4435E" w:rsidRPr="00FB75D2">
        <w:rPr>
          <w:rFonts w:ascii="Times New Roman" w:hAnsi="Times New Roman"/>
          <w:bCs/>
          <w:szCs w:val="28"/>
        </w:rPr>
        <w:t xml:space="preserve"> </w:t>
      </w:r>
      <w:r w:rsidR="002B1AFB" w:rsidRPr="00FB75D2">
        <w:rPr>
          <w:rFonts w:ascii="Times New Roman" w:hAnsi="Times New Roman"/>
          <w:bCs/>
          <w:szCs w:val="28"/>
        </w:rPr>
        <w:t xml:space="preserve">vụ Đông Xuân </w:t>
      </w:r>
      <w:r w:rsidR="00F4435E" w:rsidRPr="00FB75D2">
        <w:rPr>
          <w:rFonts w:ascii="Times New Roman" w:hAnsi="Times New Roman"/>
          <w:bCs/>
          <w:szCs w:val="28"/>
        </w:rPr>
        <w:t>dự ước gieo trồng 5.</w:t>
      </w:r>
      <w:r w:rsidR="008E1F1D" w:rsidRPr="00FB75D2">
        <w:rPr>
          <w:rFonts w:ascii="Times New Roman" w:hAnsi="Times New Roman"/>
          <w:bCs/>
          <w:szCs w:val="28"/>
        </w:rPr>
        <w:t>318</w:t>
      </w:r>
      <w:r w:rsidR="0037035F" w:rsidRPr="00FB75D2">
        <w:rPr>
          <w:rFonts w:ascii="Times New Roman" w:hAnsi="Times New Roman"/>
          <w:bCs/>
          <w:szCs w:val="28"/>
        </w:rPr>
        <w:t xml:space="preserve"> ha bằng 99</w:t>
      </w:r>
      <w:r w:rsidR="002B1AFB" w:rsidRPr="00FB75D2">
        <w:rPr>
          <w:rFonts w:ascii="Times New Roman" w:hAnsi="Times New Roman"/>
          <w:bCs/>
          <w:szCs w:val="28"/>
        </w:rPr>
        <w:t>,7</w:t>
      </w:r>
      <w:r w:rsidR="00F4435E" w:rsidRPr="00FB75D2">
        <w:rPr>
          <w:rFonts w:ascii="Times New Roman" w:hAnsi="Times New Roman"/>
          <w:bCs/>
          <w:szCs w:val="28"/>
        </w:rPr>
        <w:t>%.</w:t>
      </w:r>
    </w:p>
    <w:p w14:paraId="3C9337D0" w14:textId="77777777" w:rsidR="00D00C2B" w:rsidRPr="0009746C" w:rsidRDefault="00F4435E" w:rsidP="00FB75D2">
      <w:pPr>
        <w:pStyle w:val="BodyTextIndent"/>
        <w:tabs>
          <w:tab w:val="left" w:pos="709"/>
        </w:tabs>
        <w:spacing w:before="60" w:line="264" w:lineRule="auto"/>
        <w:ind w:firstLine="709"/>
        <w:rPr>
          <w:rFonts w:ascii="Times New Roman" w:hAnsi="Times New Roman"/>
          <w:i/>
          <w:szCs w:val="28"/>
          <w:lang w:val="vi-VN"/>
        </w:rPr>
      </w:pPr>
      <w:r w:rsidRPr="00FB75D2">
        <w:rPr>
          <w:rFonts w:ascii="Times New Roman" w:hAnsi="Times New Roman"/>
          <w:bCs/>
          <w:szCs w:val="28"/>
          <w:lang w:val="vi-VN"/>
        </w:rPr>
        <w:tab/>
      </w:r>
      <w:r w:rsidR="00D00C2B" w:rsidRPr="0009746C">
        <w:rPr>
          <w:rFonts w:ascii="Times New Roman" w:hAnsi="Times New Roman"/>
          <w:i/>
          <w:szCs w:val="28"/>
          <w:lang w:val="vi-VN"/>
        </w:rPr>
        <w:t>1.1.1. Cây lúa</w:t>
      </w:r>
    </w:p>
    <w:p w14:paraId="76D0F409" w14:textId="77777777" w:rsidR="008E1F1D" w:rsidRPr="0009746C" w:rsidRDefault="001D38C9" w:rsidP="00FB75D2">
      <w:pPr>
        <w:tabs>
          <w:tab w:val="left" w:pos="709"/>
        </w:tabs>
        <w:spacing w:before="60" w:line="264" w:lineRule="auto"/>
        <w:ind w:firstLine="709"/>
        <w:jc w:val="both"/>
        <w:rPr>
          <w:rFonts w:ascii="Times New Roman" w:hAnsi="Times New Roman"/>
          <w:sz w:val="28"/>
          <w:szCs w:val="28"/>
          <w:lang w:val="vi-VN"/>
        </w:rPr>
      </w:pPr>
      <w:r w:rsidRPr="00EF3848">
        <w:rPr>
          <w:rFonts w:ascii="Times New Roman" w:hAnsi="Times New Roman"/>
          <w:i/>
          <w:iCs/>
          <w:sz w:val="28"/>
          <w:szCs w:val="28"/>
          <w:lang w:val="vi-VN"/>
        </w:rPr>
        <w:t xml:space="preserve">Lúa </w:t>
      </w:r>
      <w:r w:rsidR="0088583B" w:rsidRPr="00EF3848">
        <w:rPr>
          <w:rFonts w:ascii="Times New Roman" w:hAnsi="Times New Roman"/>
          <w:i/>
          <w:iCs/>
          <w:sz w:val="28"/>
          <w:szCs w:val="28"/>
          <w:lang w:val="vi-VN"/>
        </w:rPr>
        <w:t>vụ Đông X</w:t>
      </w:r>
      <w:r w:rsidR="00EE1AFA" w:rsidRPr="00EF3848">
        <w:rPr>
          <w:rFonts w:ascii="Times New Roman" w:hAnsi="Times New Roman"/>
          <w:i/>
          <w:iCs/>
          <w:sz w:val="28"/>
          <w:szCs w:val="28"/>
          <w:lang w:val="vi-VN"/>
        </w:rPr>
        <w:t xml:space="preserve">uân </w:t>
      </w:r>
      <w:r w:rsidR="0088583B" w:rsidRPr="00EF3848">
        <w:rPr>
          <w:rFonts w:ascii="Times New Roman" w:hAnsi="Times New Roman"/>
          <w:i/>
          <w:iCs/>
          <w:sz w:val="28"/>
          <w:szCs w:val="28"/>
          <w:lang w:val="vi-VN"/>
        </w:rPr>
        <w:t>202</w:t>
      </w:r>
      <w:r w:rsidR="00BC07B4" w:rsidRPr="00EF3848">
        <w:rPr>
          <w:rFonts w:ascii="Times New Roman" w:hAnsi="Times New Roman"/>
          <w:i/>
          <w:iCs/>
          <w:sz w:val="28"/>
          <w:szCs w:val="28"/>
          <w:lang w:val="vi-VN"/>
        </w:rPr>
        <w:t>3</w:t>
      </w:r>
      <w:r w:rsidR="0088583B" w:rsidRPr="00EF3848">
        <w:rPr>
          <w:rFonts w:ascii="Times New Roman" w:hAnsi="Times New Roman"/>
          <w:i/>
          <w:iCs/>
          <w:sz w:val="28"/>
          <w:szCs w:val="28"/>
          <w:lang w:val="vi-VN"/>
        </w:rPr>
        <w:t>-202</w:t>
      </w:r>
      <w:r w:rsidR="00BC07B4" w:rsidRPr="00EF3848">
        <w:rPr>
          <w:rFonts w:ascii="Times New Roman" w:hAnsi="Times New Roman"/>
          <w:i/>
          <w:iCs/>
          <w:sz w:val="28"/>
          <w:szCs w:val="28"/>
          <w:lang w:val="vi-VN"/>
        </w:rPr>
        <w:t>4</w:t>
      </w:r>
      <w:r w:rsidR="0088583B" w:rsidRPr="0009746C">
        <w:rPr>
          <w:rFonts w:ascii="Times New Roman" w:hAnsi="Times New Roman"/>
          <w:sz w:val="28"/>
          <w:szCs w:val="28"/>
          <w:lang w:val="vi-VN"/>
        </w:rPr>
        <w:t xml:space="preserve">: </w:t>
      </w:r>
      <w:r w:rsidR="008E1F1D" w:rsidRPr="0009746C">
        <w:rPr>
          <w:rFonts w:ascii="Times New Roman" w:hAnsi="Times New Roman"/>
          <w:sz w:val="28"/>
          <w:szCs w:val="28"/>
          <w:lang w:val="vi-VN"/>
        </w:rPr>
        <w:t>Đã thu hoạch xong, năng suất thăm đồng gặt điểm ước tính bình quân toàn huyện đạt 80,2 tạ /ha, tăng 2,44 tạ/ha</w:t>
      </w:r>
      <w:r w:rsidR="00DC3741" w:rsidRPr="0009746C">
        <w:rPr>
          <w:rFonts w:ascii="Times New Roman" w:hAnsi="Times New Roman"/>
          <w:sz w:val="28"/>
          <w:szCs w:val="28"/>
          <w:lang w:val="vi-VN"/>
        </w:rPr>
        <w:t>; sản lượng ước đạt 42.630 tấn tăng 2,8% so với vụ Đông Xuân năm trước</w:t>
      </w:r>
      <w:r w:rsidR="008E1F1D" w:rsidRPr="0009746C">
        <w:rPr>
          <w:rFonts w:ascii="Times New Roman" w:hAnsi="Times New Roman"/>
          <w:sz w:val="28"/>
          <w:szCs w:val="28"/>
          <w:lang w:val="vi-VN"/>
        </w:rPr>
        <w:t>. Năm nay thời tiết vụ Đông Xuân thuận lợi, sâu bệnh gây hại và chuột cắn phá giảm hơn vụ Đông Xuân năm trước; bên cạnh đó bà con nông dân đã sử dụng nhiều giống mới phù hợp, đạt năng suất cao như ĐV108, AN27, ANS1, PY, tập đoàn giống OM…, đồng thời áp dụng phương pháp sạ hàng, sạ thưa hợp lý nên năng suất đạt cao hơn năm trước.</w:t>
      </w:r>
    </w:p>
    <w:p w14:paraId="492EF66E" w14:textId="77777777" w:rsidR="00FC18FB" w:rsidRPr="0009746C" w:rsidRDefault="00FC18FB" w:rsidP="00FB75D2">
      <w:pPr>
        <w:tabs>
          <w:tab w:val="left" w:pos="709"/>
        </w:tabs>
        <w:spacing w:before="60" w:line="264" w:lineRule="auto"/>
        <w:ind w:firstLine="709"/>
        <w:jc w:val="both"/>
        <w:rPr>
          <w:rFonts w:ascii="Times New Roman" w:hAnsi="Times New Roman"/>
          <w:sz w:val="28"/>
          <w:szCs w:val="28"/>
          <w:lang w:val="vi-VN"/>
        </w:rPr>
      </w:pPr>
      <w:r w:rsidRPr="00EF3848">
        <w:rPr>
          <w:rFonts w:ascii="Times New Roman" w:hAnsi="Times New Roman"/>
          <w:i/>
          <w:iCs/>
          <w:sz w:val="28"/>
          <w:szCs w:val="28"/>
          <w:lang w:val="vi-VN"/>
        </w:rPr>
        <w:t>Lúa vụ Hè Thu</w:t>
      </w:r>
      <w:r w:rsidRPr="0009746C">
        <w:rPr>
          <w:rFonts w:ascii="Times New Roman" w:hAnsi="Times New Roman"/>
          <w:sz w:val="28"/>
          <w:szCs w:val="28"/>
          <w:lang w:val="vi-VN"/>
        </w:rPr>
        <w:t xml:space="preserve">: Các phòng chức năng huyện phối hợp với HTX và bà con nông dân tổ chức phát động ngày toàn dân ra quân diệt chuột vụ Hè Thu ngay từ đầu vụ. Các HTX tập trung nhân lực nạo vét, tu sửa kênh mương nội đồng, bờ vùng, bờ thửa đảm bảo cho việc tưới, tiêu nước phục vụ sản xuất. Hiện nay, các HTX tổ chức cày ải chuẩn bị sản xuất lúa vụ Hè thu năm 2024. </w:t>
      </w:r>
    </w:p>
    <w:p w14:paraId="29B0A8DD" w14:textId="77777777" w:rsidR="00D00C2B" w:rsidRPr="0009746C" w:rsidRDefault="00D00C2B" w:rsidP="00FB75D2">
      <w:pPr>
        <w:tabs>
          <w:tab w:val="left" w:pos="709"/>
        </w:tabs>
        <w:spacing w:before="60" w:line="264" w:lineRule="auto"/>
        <w:ind w:firstLine="709"/>
        <w:jc w:val="both"/>
        <w:rPr>
          <w:rFonts w:ascii="Times New Roman" w:hAnsi="Times New Roman"/>
          <w:bCs/>
          <w:i/>
          <w:sz w:val="28"/>
          <w:szCs w:val="28"/>
          <w:lang w:val="vi-VN"/>
        </w:rPr>
      </w:pPr>
      <w:r w:rsidRPr="0009746C">
        <w:rPr>
          <w:rFonts w:ascii="Times New Roman" w:hAnsi="Times New Roman"/>
          <w:bCs/>
          <w:i/>
          <w:sz w:val="28"/>
          <w:szCs w:val="28"/>
          <w:lang w:val="vi-VN"/>
        </w:rPr>
        <w:t xml:space="preserve">1.1.2. </w:t>
      </w:r>
      <w:r w:rsidR="00F12DE8" w:rsidRPr="0009746C">
        <w:rPr>
          <w:rFonts w:ascii="Times New Roman" w:hAnsi="Times New Roman"/>
          <w:bCs/>
          <w:i/>
          <w:sz w:val="28"/>
          <w:szCs w:val="28"/>
          <w:lang w:val="vi-VN"/>
        </w:rPr>
        <w:t>Cây màu và cây công nghiệp ngắn ngày</w:t>
      </w:r>
    </w:p>
    <w:p w14:paraId="794AE406" w14:textId="634636FD" w:rsidR="00295DC1" w:rsidRPr="0009746C" w:rsidRDefault="00D00C2B" w:rsidP="00FB75D2">
      <w:pPr>
        <w:pStyle w:val="BodyTextIndent"/>
        <w:tabs>
          <w:tab w:val="left" w:pos="709"/>
        </w:tabs>
        <w:spacing w:before="60" w:line="264" w:lineRule="auto"/>
        <w:ind w:firstLine="709"/>
        <w:rPr>
          <w:rFonts w:ascii="Times New Roman" w:hAnsi="Times New Roman"/>
          <w:szCs w:val="28"/>
          <w:lang w:val="vi-VN"/>
        </w:rPr>
      </w:pPr>
      <w:r w:rsidRPr="0009746C">
        <w:rPr>
          <w:rFonts w:ascii="Times New Roman" w:hAnsi="Times New Roman"/>
          <w:szCs w:val="28"/>
          <w:lang w:val="vi-VN"/>
        </w:rPr>
        <w:tab/>
      </w:r>
      <w:r w:rsidR="008431E9" w:rsidRPr="0009746C">
        <w:rPr>
          <w:rFonts w:ascii="Times New Roman" w:hAnsi="Times New Roman"/>
          <w:szCs w:val="28"/>
          <w:lang w:val="vi-VN"/>
        </w:rPr>
        <w:t>Diện tích gieo trồng đến 1</w:t>
      </w:r>
      <w:r w:rsidR="001F25F5">
        <w:rPr>
          <w:rFonts w:ascii="Times New Roman" w:hAnsi="Times New Roman"/>
          <w:szCs w:val="28"/>
        </w:rPr>
        <w:t>5</w:t>
      </w:r>
      <w:r w:rsidR="008431E9" w:rsidRPr="0009746C">
        <w:rPr>
          <w:rFonts w:ascii="Times New Roman" w:hAnsi="Times New Roman"/>
          <w:szCs w:val="28"/>
          <w:lang w:val="vi-VN"/>
        </w:rPr>
        <w:t>/</w:t>
      </w:r>
      <w:r w:rsidR="00FC18FB" w:rsidRPr="0009746C">
        <w:rPr>
          <w:rFonts w:ascii="Times New Roman" w:hAnsi="Times New Roman"/>
          <w:szCs w:val="28"/>
          <w:lang w:val="vi-VN"/>
        </w:rPr>
        <w:t>5</w:t>
      </w:r>
      <w:r w:rsidR="0037035F" w:rsidRPr="0009746C">
        <w:rPr>
          <w:rFonts w:ascii="Times New Roman" w:hAnsi="Times New Roman"/>
          <w:szCs w:val="28"/>
          <w:lang w:val="vi-VN"/>
        </w:rPr>
        <w:t>/202</w:t>
      </w:r>
      <w:r w:rsidR="001F25F5">
        <w:rPr>
          <w:rFonts w:ascii="Times New Roman" w:hAnsi="Times New Roman"/>
          <w:szCs w:val="28"/>
        </w:rPr>
        <w:t>5</w:t>
      </w:r>
      <w:r w:rsidR="0037035F" w:rsidRPr="0009746C">
        <w:rPr>
          <w:rFonts w:ascii="Times New Roman" w:hAnsi="Times New Roman"/>
          <w:szCs w:val="28"/>
          <w:lang w:val="vi-VN"/>
        </w:rPr>
        <w:t xml:space="preserve">: </w:t>
      </w:r>
      <w:r w:rsidR="006857EB" w:rsidRPr="0009746C">
        <w:rPr>
          <w:rFonts w:ascii="Times New Roman" w:hAnsi="Times New Roman"/>
          <w:szCs w:val="28"/>
          <w:lang w:val="vi-VN"/>
        </w:rPr>
        <w:t xml:space="preserve">Ngô </w:t>
      </w:r>
      <w:r w:rsidR="005A1A0A" w:rsidRPr="0009746C">
        <w:rPr>
          <w:rFonts w:ascii="Times New Roman" w:hAnsi="Times New Roman"/>
          <w:szCs w:val="28"/>
          <w:lang w:val="vi-VN"/>
        </w:rPr>
        <w:t>1</w:t>
      </w:r>
      <w:r w:rsidR="00FC18FB" w:rsidRPr="0009746C">
        <w:rPr>
          <w:rFonts w:ascii="Times New Roman" w:hAnsi="Times New Roman"/>
          <w:szCs w:val="28"/>
          <w:lang w:val="vi-VN"/>
        </w:rPr>
        <w:t>4</w:t>
      </w:r>
      <w:r w:rsidR="001F25F5">
        <w:rPr>
          <w:rFonts w:ascii="Times New Roman" w:hAnsi="Times New Roman"/>
          <w:szCs w:val="28"/>
        </w:rPr>
        <w:t>2</w:t>
      </w:r>
      <w:r w:rsidR="009858E2" w:rsidRPr="0009746C">
        <w:rPr>
          <w:rFonts w:ascii="Times New Roman" w:hAnsi="Times New Roman"/>
          <w:szCs w:val="28"/>
          <w:lang w:val="vi-VN"/>
        </w:rPr>
        <w:t xml:space="preserve"> ha</w:t>
      </w:r>
      <w:r w:rsidR="00396BBB" w:rsidRPr="0009746C">
        <w:rPr>
          <w:rFonts w:ascii="Times New Roman" w:hAnsi="Times New Roman"/>
          <w:szCs w:val="28"/>
          <w:lang w:val="vi-VN"/>
        </w:rPr>
        <w:t xml:space="preserve"> </w:t>
      </w:r>
      <w:r w:rsidR="001F25F5">
        <w:rPr>
          <w:rFonts w:ascii="Times New Roman" w:hAnsi="Times New Roman"/>
          <w:szCs w:val="28"/>
        </w:rPr>
        <w:t>tăng 1,4</w:t>
      </w:r>
      <w:r w:rsidR="001654EE" w:rsidRPr="0009746C">
        <w:rPr>
          <w:rFonts w:ascii="Times New Roman" w:hAnsi="Times New Roman"/>
          <w:szCs w:val="28"/>
          <w:lang w:val="vi-VN"/>
        </w:rPr>
        <w:t>%</w:t>
      </w:r>
      <w:r w:rsidR="009858E2" w:rsidRPr="0009746C">
        <w:rPr>
          <w:rFonts w:ascii="Times New Roman" w:hAnsi="Times New Roman"/>
          <w:szCs w:val="28"/>
          <w:lang w:val="vi-VN"/>
        </w:rPr>
        <w:t xml:space="preserve">; Sắn </w:t>
      </w:r>
      <w:r w:rsidR="008431E9" w:rsidRPr="0009746C">
        <w:rPr>
          <w:rFonts w:ascii="Times New Roman" w:hAnsi="Times New Roman"/>
          <w:szCs w:val="28"/>
          <w:lang w:val="vi-VN"/>
        </w:rPr>
        <w:t>5</w:t>
      </w:r>
      <w:r w:rsidR="00FC18FB" w:rsidRPr="0009746C">
        <w:rPr>
          <w:rFonts w:ascii="Times New Roman" w:hAnsi="Times New Roman"/>
          <w:szCs w:val="28"/>
          <w:lang w:val="vi-VN"/>
        </w:rPr>
        <w:t>1</w:t>
      </w:r>
      <w:r w:rsidR="0037035F" w:rsidRPr="0009746C">
        <w:rPr>
          <w:rFonts w:ascii="Times New Roman" w:hAnsi="Times New Roman"/>
          <w:szCs w:val="28"/>
          <w:lang w:val="vi-VN"/>
        </w:rPr>
        <w:t>0</w:t>
      </w:r>
      <w:r w:rsidR="009858E2" w:rsidRPr="0009746C">
        <w:rPr>
          <w:rFonts w:ascii="Times New Roman" w:hAnsi="Times New Roman"/>
          <w:szCs w:val="28"/>
          <w:lang w:val="vi-VN"/>
        </w:rPr>
        <w:t xml:space="preserve"> ha </w:t>
      </w:r>
      <w:r w:rsidR="00F12DE8" w:rsidRPr="0009746C">
        <w:rPr>
          <w:rFonts w:ascii="Times New Roman" w:hAnsi="Times New Roman"/>
          <w:szCs w:val="28"/>
          <w:lang w:val="vi-VN"/>
        </w:rPr>
        <w:t xml:space="preserve">bằng </w:t>
      </w:r>
      <w:r w:rsidR="001F25F5">
        <w:rPr>
          <w:rFonts w:ascii="Times New Roman" w:hAnsi="Times New Roman"/>
          <w:szCs w:val="28"/>
        </w:rPr>
        <w:t>100</w:t>
      </w:r>
      <w:r w:rsidR="009858E2" w:rsidRPr="0009746C">
        <w:rPr>
          <w:rFonts w:ascii="Times New Roman" w:hAnsi="Times New Roman"/>
          <w:szCs w:val="28"/>
          <w:lang w:val="vi-VN"/>
        </w:rPr>
        <w:t xml:space="preserve">%; Rau các loại </w:t>
      </w:r>
      <w:r w:rsidR="001F25F5">
        <w:rPr>
          <w:rFonts w:ascii="Times New Roman" w:hAnsi="Times New Roman"/>
          <w:szCs w:val="28"/>
        </w:rPr>
        <w:t>470</w:t>
      </w:r>
      <w:r w:rsidR="009858E2" w:rsidRPr="0009746C">
        <w:rPr>
          <w:rFonts w:ascii="Times New Roman" w:hAnsi="Times New Roman"/>
          <w:szCs w:val="28"/>
          <w:lang w:val="vi-VN"/>
        </w:rPr>
        <w:t xml:space="preserve"> ha</w:t>
      </w:r>
      <w:r w:rsidR="00970C44" w:rsidRPr="0009746C">
        <w:rPr>
          <w:rFonts w:ascii="Times New Roman" w:hAnsi="Times New Roman"/>
          <w:szCs w:val="28"/>
          <w:lang w:val="vi-VN"/>
        </w:rPr>
        <w:t xml:space="preserve"> </w:t>
      </w:r>
      <w:r w:rsidR="00F12DE8" w:rsidRPr="0009746C">
        <w:rPr>
          <w:rFonts w:ascii="Times New Roman" w:hAnsi="Times New Roman"/>
          <w:szCs w:val="28"/>
          <w:lang w:val="vi-VN"/>
        </w:rPr>
        <w:t xml:space="preserve">bằng </w:t>
      </w:r>
      <w:r w:rsidR="00FC18FB" w:rsidRPr="0009746C">
        <w:rPr>
          <w:rFonts w:ascii="Times New Roman" w:hAnsi="Times New Roman"/>
          <w:szCs w:val="28"/>
          <w:lang w:val="vi-VN"/>
        </w:rPr>
        <w:t>9</w:t>
      </w:r>
      <w:r w:rsidR="001F25F5">
        <w:rPr>
          <w:rFonts w:ascii="Times New Roman" w:hAnsi="Times New Roman"/>
          <w:szCs w:val="28"/>
        </w:rPr>
        <w:t>7,9</w:t>
      </w:r>
      <w:r w:rsidR="00970C44" w:rsidRPr="0009746C">
        <w:rPr>
          <w:rFonts w:ascii="Times New Roman" w:hAnsi="Times New Roman"/>
          <w:szCs w:val="28"/>
          <w:lang w:val="vi-VN"/>
        </w:rPr>
        <w:t>%</w:t>
      </w:r>
      <w:r w:rsidR="00295DC1" w:rsidRPr="0009746C">
        <w:rPr>
          <w:rFonts w:ascii="Times New Roman" w:hAnsi="Times New Roman"/>
          <w:szCs w:val="28"/>
          <w:lang w:val="vi-VN"/>
        </w:rPr>
        <w:t xml:space="preserve">; </w:t>
      </w:r>
      <w:r w:rsidR="009858E2" w:rsidRPr="0009746C">
        <w:rPr>
          <w:rFonts w:ascii="Times New Roman" w:hAnsi="Times New Roman"/>
          <w:szCs w:val="28"/>
          <w:lang w:val="vi-VN"/>
        </w:rPr>
        <w:t xml:space="preserve">Đậu các loại </w:t>
      </w:r>
      <w:r w:rsidR="008431E9" w:rsidRPr="0009746C">
        <w:rPr>
          <w:rFonts w:ascii="Times New Roman" w:hAnsi="Times New Roman"/>
          <w:szCs w:val="28"/>
          <w:lang w:val="vi-VN"/>
        </w:rPr>
        <w:t>2</w:t>
      </w:r>
      <w:r w:rsidR="001F25F5">
        <w:rPr>
          <w:rFonts w:ascii="Times New Roman" w:hAnsi="Times New Roman"/>
          <w:szCs w:val="28"/>
        </w:rPr>
        <w:t>0</w:t>
      </w:r>
      <w:r w:rsidR="009858E2" w:rsidRPr="0009746C">
        <w:rPr>
          <w:rFonts w:ascii="Times New Roman" w:hAnsi="Times New Roman"/>
          <w:szCs w:val="28"/>
          <w:lang w:val="vi-VN"/>
        </w:rPr>
        <w:t xml:space="preserve"> ha </w:t>
      </w:r>
      <w:r w:rsidR="001654EE" w:rsidRPr="0009746C">
        <w:rPr>
          <w:rFonts w:ascii="Times New Roman" w:hAnsi="Times New Roman"/>
          <w:szCs w:val="28"/>
          <w:lang w:val="vi-VN"/>
        </w:rPr>
        <w:t xml:space="preserve">bằng </w:t>
      </w:r>
      <w:r w:rsidR="001F25F5">
        <w:rPr>
          <w:rFonts w:ascii="Times New Roman" w:hAnsi="Times New Roman"/>
          <w:szCs w:val="28"/>
        </w:rPr>
        <w:t>80%</w:t>
      </w:r>
      <w:r w:rsidR="009858E2" w:rsidRPr="0009746C">
        <w:rPr>
          <w:rFonts w:ascii="Times New Roman" w:hAnsi="Times New Roman"/>
          <w:szCs w:val="28"/>
          <w:lang w:val="vi-VN"/>
        </w:rPr>
        <w:t xml:space="preserve">; Mía </w:t>
      </w:r>
      <w:r w:rsidR="00FC18FB" w:rsidRPr="0009746C">
        <w:rPr>
          <w:rFonts w:ascii="Times New Roman" w:hAnsi="Times New Roman"/>
          <w:szCs w:val="28"/>
          <w:lang w:val="vi-VN"/>
        </w:rPr>
        <w:t>71</w:t>
      </w:r>
      <w:r w:rsidR="0037035F" w:rsidRPr="0009746C">
        <w:rPr>
          <w:rFonts w:ascii="Times New Roman" w:hAnsi="Times New Roman"/>
          <w:szCs w:val="28"/>
          <w:lang w:val="vi-VN"/>
        </w:rPr>
        <w:t xml:space="preserve">0 </w:t>
      </w:r>
      <w:r w:rsidR="009858E2" w:rsidRPr="0009746C">
        <w:rPr>
          <w:rFonts w:ascii="Times New Roman" w:hAnsi="Times New Roman"/>
          <w:szCs w:val="28"/>
          <w:lang w:val="vi-VN"/>
        </w:rPr>
        <w:t xml:space="preserve">ha </w:t>
      </w:r>
      <w:r w:rsidR="008431E9" w:rsidRPr="0009746C">
        <w:rPr>
          <w:rFonts w:ascii="Times New Roman" w:hAnsi="Times New Roman"/>
          <w:szCs w:val="28"/>
          <w:lang w:val="vi-VN"/>
        </w:rPr>
        <w:t>bằng 98,</w:t>
      </w:r>
      <w:r w:rsidR="00FC18FB" w:rsidRPr="0009746C">
        <w:rPr>
          <w:rFonts w:ascii="Times New Roman" w:hAnsi="Times New Roman"/>
          <w:szCs w:val="28"/>
          <w:lang w:val="vi-VN"/>
        </w:rPr>
        <w:t>6</w:t>
      </w:r>
      <w:r w:rsidR="009858E2" w:rsidRPr="0009746C">
        <w:rPr>
          <w:rFonts w:ascii="Times New Roman" w:hAnsi="Times New Roman"/>
          <w:szCs w:val="28"/>
          <w:lang w:val="vi-VN"/>
        </w:rPr>
        <w:t>% so với cùng kỳ</w:t>
      </w:r>
      <w:r w:rsidR="00F12DE8" w:rsidRPr="0009746C">
        <w:rPr>
          <w:rFonts w:ascii="Times New Roman" w:hAnsi="Times New Roman"/>
          <w:szCs w:val="28"/>
          <w:lang w:val="vi-VN"/>
        </w:rPr>
        <w:t xml:space="preserve"> năm</w:t>
      </w:r>
      <w:r w:rsidR="00970C44" w:rsidRPr="0009746C">
        <w:rPr>
          <w:rFonts w:ascii="Times New Roman" w:hAnsi="Times New Roman"/>
          <w:szCs w:val="28"/>
          <w:lang w:val="vi-VN"/>
        </w:rPr>
        <w:t xml:space="preserve"> </w:t>
      </w:r>
      <w:r w:rsidR="001654EE" w:rsidRPr="0009746C">
        <w:rPr>
          <w:rFonts w:ascii="Times New Roman" w:hAnsi="Times New Roman"/>
          <w:szCs w:val="28"/>
          <w:lang w:val="vi-VN"/>
        </w:rPr>
        <w:t>trước</w:t>
      </w:r>
      <w:r w:rsidR="009858E2" w:rsidRPr="0009746C">
        <w:rPr>
          <w:rFonts w:ascii="Times New Roman" w:hAnsi="Times New Roman"/>
          <w:szCs w:val="28"/>
          <w:lang w:val="vi-VN"/>
        </w:rPr>
        <w:t>.</w:t>
      </w:r>
      <w:r w:rsidR="002C62E3" w:rsidRPr="0009746C">
        <w:rPr>
          <w:rFonts w:ascii="Times New Roman" w:hAnsi="Times New Roman"/>
          <w:szCs w:val="28"/>
          <w:lang w:val="vi-VN"/>
        </w:rPr>
        <w:t xml:space="preserve"> </w:t>
      </w:r>
    </w:p>
    <w:p w14:paraId="1F8A2914" w14:textId="77777777" w:rsidR="00EF232D" w:rsidRPr="0009746C" w:rsidRDefault="00AB6D10" w:rsidP="00FB75D2">
      <w:pPr>
        <w:tabs>
          <w:tab w:val="left" w:pos="709"/>
          <w:tab w:val="left" w:pos="748"/>
        </w:tabs>
        <w:spacing w:before="60" w:line="264" w:lineRule="auto"/>
        <w:ind w:firstLine="709"/>
        <w:jc w:val="both"/>
        <w:rPr>
          <w:rFonts w:ascii="Times New Roman" w:hAnsi="Times New Roman"/>
          <w:bCs/>
          <w:sz w:val="28"/>
          <w:szCs w:val="28"/>
          <w:lang w:val="vi-VN"/>
        </w:rPr>
      </w:pPr>
      <w:r w:rsidRPr="0009746C">
        <w:rPr>
          <w:rFonts w:ascii="Times New Roman" w:hAnsi="Times New Roman"/>
          <w:bCs/>
          <w:sz w:val="28"/>
          <w:szCs w:val="28"/>
          <w:lang w:val="vi-VN"/>
        </w:rPr>
        <w:t>1.2</w:t>
      </w:r>
      <w:r w:rsidR="00DA3976" w:rsidRPr="0009746C">
        <w:rPr>
          <w:rFonts w:ascii="Times New Roman" w:hAnsi="Times New Roman"/>
          <w:bCs/>
          <w:sz w:val="28"/>
          <w:szCs w:val="28"/>
          <w:lang w:val="vi-VN"/>
        </w:rPr>
        <w:t>. Chăn nuôi</w:t>
      </w:r>
    </w:p>
    <w:p w14:paraId="18D21D01" w14:textId="5F543B10" w:rsidR="00467BE1" w:rsidRPr="00467BE1" w:rsidRDefault="008431E9" w:rsidP="00467BE1">
      <w:pPr>
        <w:spacing w:before="120" w:after="120"/>
        <w:ind w:firstLine="720"/>
        <w:jc w:val="both"/>
        <w:rPr>
          <w:rFonts w:ascii="Times New Roman" w:hAnsi="Times New Roman"/>
          <w:sz w:val="28"/>
          <w:szCs w:val="28"/>
          <w:lang w:val="es-ES"/>
        </w:rPr>
      </w:pPr>
      <w:r w:rsidRPr="00467BE1">
        <w:rPr>
          <w:rFonts w:ascii="Times New Roman" w:hAnsi="Times New Roman"/>
          <w:sz w:val="28"/>
          <w:szCs w:val="28"/>
          <w:lang w:val="vi-VN"/>
        </w:rPr>
        <w:t>C</w:t>
      </w:r>
      <w:r w:rsidR="00495A8E" w:rsidRPr="00467BE1">
        <w:rPr>
          <w:rFonts w:ascii="Times New Roman" w:hAnsi="Times New Roman"/>
          <w:sz w:val="28"/>
          <w:szCs w:val="28"/>
          <w:lang w:val="vi-VN"/>
        </w:rPr>
        <w:t xml:space="preserve">ác ngành chức năng kiểm tra tình hình mua bán, vận chuyển và giết mổ gia súc, gia cầm tại các hộ giết mổ gia súc ở 9 xã, thị trấn trên địa bàn huyện Phú Hòa. </w:t>
      </w:r>
      <w:r w:rsidR="00BF62B9" w:rsidRPr="00467BE1">
        <w:rPr>
          <w:rFonts w:ascii="Times New Roman" w:hAnsi="Times New Roman"/>
          <w:sz w:val="28"/>
          <w:szCs w:val="28"/>
          <w:lang w:val="vi-VN"/>
        </w:rPr>
        <w:t>T</w:t>
      </w:r>
      <w:r w:rsidR="00AA0C24" w:rsidRPr="00467BE1">
        <w:rPr>
          <w:rFonts w:ascii="Times New Roman" w:hAnsi="Times New Roman"/>
          <w:sz w:val="28"/>
          <w:szCs w:val="28"/>
          <w:lang w:val="vi-VN"/>
        </w:rPr>
        <w:t>iếp tục triển khai, chủ động phòng chống tốt dịch cúm gia cầm, ngăn chặn kịp thời dịch bệnh xảy ra. Tổ chức tốt phòng chống dịch LMLM, dịch tai xanh và đặc biệt là dịch tả lợn Châu Phi nhằm hạn chế gây thiệt hại cho đàn lợn.</w:t>
      </w:r>
      <w:r w:rsidR="0037035F" w:rsidRPr="00467BE1">
        <w:rPr>
          <w:rFonts w:ascii="Times New Roman" w:hAnsi="Times New Roman"/>
          <w:sz w:val="28"/>
          <w:szCs w:val="28"/>
          <w:lang w:val="vi-VN"/>
        </w:rPr>
        <w:t xml:space="preserve"> Triển khai tiêm phòng </w:t>
      </w:r>
      <w:r w:rsidR="00F35BFD" w:rsidRPr="00467BE1">
        <w:rPr>
          <w:rFonts w:ascii="Times New Roman" w:hAnsi="Times New Roman"/>
          <w:sz w:val="28"/>
          <w:szCs w:val="28"/>
          <w:lang w:val="vi-VN"/>
        </w:rPr>
        <w:t xml:space="preserve">vắc xin </w:t>
      </w:r>
      <w:r w:rsidR="00495A8E" w:rsidRPr="00467BE1">
        <w:rPr>
          <w:rFonts w:ascii="Times New Roman" w:hAnsi="Times New Roman"/>
          <w:sz w:val="28"/>
          <w:szCs w:val="28"/>
          <w:lang w:val="vi-VN"/>
        </w:rPr>
        <w:t>cho đ</w:t>
      </w:r>
      <w:r w:rsidR="00D31487" w:rsidRPr="00467BE1">
        <w:rPr>
          <w:rFonts w:ascii="Times New Roman" w:hAnsi="Times New Roman"/>
          <w:sz w:val="28"/>
          <w:szCs w:val="28"/>
          <w:lang w:val="vi-VN"/>
        </w:rPr>
        <w:t>àn gia súc, gia cầm</w:t>
      </w:r>
      <w:r w:rsidR="00467BE1" w:rsidRPr="00467BE1">
        <w:rPr>
          <w:rFonts w:ascii="Times New Roman" w:hAnsi="Times New Roman"/>
          <w:sz w:val="28"/>
          <w:szCs w:val="28"/>
        </w:rPr>
        <w:t xml:space="preserve"> Phân bổ hóa chất sát trùng (700 lít Aiodcid) triển khai "Tháng tổng vệ sinh, khử trùng, tiêu độc môi trường đợt 01/2025.</w:t>
      </w:r>
      <w:r w:rsidR="00467BE1" w:rsidRPr="00467BE1">
        <w:rPr>
          <w:rFonts w:ascii="Times New Roman" w:hAnsi="Times New Roman"/>
          <w:sz w:val="28"/>
          <w:szCs w:val="28"/>
          <w:lang w:val="es-ES"/>
        </w:rPr>
        <w:t xml:space="preserve"> Triển khai tiêm phòng vắc xin Dại cho chó, mèo; tiêm vắc xin cho gia súc gia cầm.</w:t>
      </w:r>
    </w:p>
    <w:p w14:paraId="4FAF7306" w14:textId="77777777" w:rsidR="00467BE1" w:rsidRPr="0064184D" w:rsidRDefault="00467BE1" w:rsidP="00467BE1">
      <w:pPr>
        <w:spacing w:before="120" w:after="120"/>
        <w:ind w:firstLine="720"/>
        <w:jc w:val="both"/>
        <w:rPr>
          <w:rFonts w:ascii="Times New Roman" w:hAnsi="Times New Roman"/>
          <w:sz w:val="28"/>
          <w:szCs w:val="28"/>
          <w:lang w:val="es-ES"/>
        </w:rPr>
      </w:pPr>
      <w:r w:rsidRPr="0064184D">
        <w:rPr>
          <w:rFonts w:ascii="Times New Roman" w:hAnsi="Times New Roman"/>
          <w:sz w:val="28"/>
          <w:szCs w:val="28"/>
          <w:lang w:val="es-ES"/>
        </w:rPr>
        <w:t>Thực hiện hỗ trợ kinh phí bò bị chết do sốc vắc xin sau tiêm phòng bệnh lở mồm long móng trâu, bò năm 2025 cho hộ ông Đoàn Ngọc, thôn Hạnh Lâm, xã Hoà Quang Bắc theo quy định.</w:t>
      </w:r>
    </w:p>
    <w:p w14:paraId="20473758" w14:textId="5E19135F" w:rsidR="006857EB" w:rsidRPr="0009746C" w:rsidRDefault="00861E1B" w:rsidP="00FB75D2">
      <w:pPr>
        <w:tabs>
          <w:tab w:val="left" w:pos="709"/>
        </w:tabs>
        <w:spacing w:before="60" w:line="264" w:lineRule="auto"/>
        <w:ind w:firstLine="709"/>
        <w:jc w:val="both"/>
        <w:rPr>
          <w:rFonts w:ascii="Times New Roman" w:hAnsi="Times New Roman"/>
          <w:sz w:val="28"/>
          <w:szCs w:val="28"/>
          <w:lang w:val="vi-VN"/>
        </w:rPr>
      </w:pPr>
      <w:r w:rsidRPr="0009746C">
        <w:rPr>
          <w:rFonts w:ascii="Times New Roman" w:hAnsi="Times New Roman"/>
          <w:sz w:val="28"/>
          <w:szCs w:val="28"/>
          <w:lang w:val="vi-VN"/>
        </w:rPr>
        <w:t>T</w:t>
      </w:r>
      <w:r w:rsidR="00D00C2B" w:rsidRPr="0009746C">
        <w:rPr>
          <w:rFonts w:ascii="Times New Roman" w:hAnsi="Times New Roman"/>
          <w:sz w:val="28"/>
          <w:szCs w:val="28"/>
          <w:lang w:val="vi-VN"/>
        </w:rPr>
        <w:t xml:space="preserve">ổng đàn trâu, bò </w:t>
      </w:r>
      <w:r w:rsidRPr="0009746C">
        <w:rPr>
          <w:rFonts w:ascii="Times New Roman" w:hAnsi="Times New Roman"/>
          <w:sz w:val="28"/>
          <w:szCs w:val="28"/>
          <w:lang w:val="vi-VN"/>
        </w:rPr>
        <w:t>đến ngày 1</w:t>
      </w:r>
      <w:r w:rsidR="00965AC3">
        <w:rPr>
          <w:rFonts w:ascii="Times New Roman" w:hAnsi="Times New Roman"/>
          <w:sz w:val="28"/>
          <w:szCs w:val="28"/>
        </w:rPr>
        <w:t>5</w:t>
      </w:r>
      <w:r w:rsidRPr="0009746C">
        <w:rPr>
          <w:rFonts w:ascii="Times New Roman" w:hAnsi="Times New Roman"/>
          <w:sz w:val="28"/>
          <w:szCs w:val="28"/>
          <w:lang w:val="vi-VN"/>
        </w:rPr>
        <w:t>/5/202</w:t>
      </w:r>
      <w:r w:rsidR="00965AC3">
        <w:rPr>
          <w:rFonts w:ascii="Times New Roman" w:hAnsi="Times New Roman"/>
          <w:sz w:val="28"/>
          <w:szCs w:val="28"/>
        </w:rPr>
        <w:t>5</w:t>
      </w:r>
      <w:r w:rsidRPr="0009746C">
        <w:rPr>
          <w:rFonts w:ascii="Times New Roman" w:hAnsi="Times New Roman"/>
          <w:sz w:val="28"/>
          <w:szCs w:val="28"/>
          <w:lang w:val="vi-VN"/>
        </w:rPr>
        <w:t xml:space="preserve">, </w:t>
      </w:r>
      <w:r w:rsidR="00D00C2B" w:rsidRPr="0009746C">
        <w:rPr>
          <w:rFonts w:ascii="Times New Roman" w:hAnsi="Times New Roman"/>
          <w:sz w:val="28"/>
          <w:szCs w:val="28"/>
          <w:lang w:val="vi-VN"/>
        </w:rPr>
        <w:t xml:space="preserve">dự ước có </w:t>
      </w:r>
      <w:r w:rsidR="00AA0C24" w:rsidRPr="0009746C">
        <w:rPr>
          <w:rFonts w:ascii="Times New Roman" w:hAnsi="Times New Roman"/>
          <w:sz w:val="28"/>
          <w:szCs w:val="28"/>
          <w:lang w:val="vi-VN"/>
        </w:rPr>
        <w:t>2</w:t>
      </w:r>
      <w:r w:rsidR="00965AC3">
        <w:rPr>
          <w:rFonts w:ascii="Times New Roman" w:hAnsi="Times New Roman"/>
          <w:sz w:val="28"/>
          <w:szCs w:val="28"/>
        </w:rPr>
        <w:t>0</w:t>
      </w:r>
      <w:r w:rsidR="00AA0C24" w:rsidRPr="0009746C">
        <w:rPr>
          <w:rFonts w:ascii="Times New Roman" w:hAnsi="Times New Roman"/>
          <w:sz w:val="28"/>
          <w:szCs w:val="28"/>
          <w:lang w:val="vi-VN"/>
        </w:rPr>
        <w:t>.</w:t>
      </w:r>
      <w:r w:rsidR="00965AC3">
        <w:rPr>
          <w:rFonts w:ascii="Times New Roman" w:hAnsi="Times New Roman"/>
          <w:sz w:val="28"/>
          <w:szCs w:val="28"/>
        </w:rPr>
        <w:t>140</w:t>
      </w:r>
      <w:r w:rsidR="00D00C2B" w:rsidRPr="0009746C">
        <w:rPr>
          <w:rFonts w:ascii="Times New Roman" w:hAnsi="Times New Roman"/>
          <w:sz w:val="28"/>
          <w:szCs w:val="28"/>
          <w:lang w:val="vi-VN"/>
        </w:rPr>
        <w:t xml:space="preserve"> con bằng </w:t>
      </w:r>
      <w:r w:rsidR="00700BF3" w:rsidRPr="0009746C">
        <w:rPr>
          <w:rFonts w:ascii="Times New Roman" w:hAnsi="Times New Roman"/>
          <w:sz w:val="28"/>
          <w:szCs w:val="28"/>
          <w:lang w:val="vi-VN"/>
        </w:rPr>
        <w:t>9</w:t>
      </w:r>
      <w:r w:rsidRPr="0009746C">
        <w:rPr>
          <w:rFonts w:ascii="Times New Roman" w:hAnsi="Times New Roman"/>
          <w:sz w:val="28"/>
          <w:szCs w:val="28"/>
          <w:lang w:val="vi-VN"/>
        </w:rPr>
        <w:t>6</w:t>
      </w:r>
      <w:r w:rsidR="00D00C2B" w:rsidRPr="0009746C">
        <w:rPr>
          <w:rFonts w:ascii="Times New Roman" w:hAnsi="Times New Roman"/>
          <w:sz w:val="28"/>
          <w:szCs w:val="28"/>
          <w:lang w:val="vi-VN"/>
        </w:rPr>
        <w:t>% so với cùng kỳ năm trước, trong đó đàn bò</w:t>
      </w:r>
      <w:r w:rsidR="00665D80" w:rsidRPr="0009746C">
        <w:rPr>
          <w:rFonts w:ascii="Times New Roman" w:hAnsi="Times New Roman"/>
          <w:sz w:val="28"/>
          <w:szCs w:val="28"/>
          <w:lang w:val="vi-VN"/>
        </w:rPr>
        <w:t xml:space="preserve"> dự</w:t>
      </w:r>
      <w:r w:rsidR="00D00C2B" w:rsidRPr="0009746C">
        <w:rPr>
          <w:rFonts w:ascii="Times New Roman" w:hAnsi="Times New Roman"/>
          <w:sz w:val="28"/>
          <w:szCs w:val="28"/>
          <w:lang w:val="vi-VN"/>
        </w:rPr>
        <w:t xml:space="preserve"> ước </w:t>
      </w:r>
      <w:r w:rsidR="00965AC3">
        <w:rPr>
          <w:rFonts w:ascii="Times New Roman" w:hAnsi="Times New Roman"/>
          <w:sz w:val="28"/>
          <w:szCs w:val="28"/>
        </w:rPr>
        <w:t>18.450</w:t>
      </w:r>
      <w:r w:rsidR="00D00C2B" w:rsidRPr="0009746C">
        <w:rPr>
          <w:rFonts w:ascii="Times New Roman" w:hAnsi="Times New Roman"/>
          <w:sz w:val="28"/>
          <w:szCs w:val="28"/>
          <w:lang w:val="vi-VN"/>
        </w:rPr>
        <w:t xml:space="preserve"> con bằng </w:t>
      </w:r>
      <w:r w:rsidR="00700BF3" w:rsidRPr="0009746C">
        <w:rPr>
          <w:rFonts w:ascii="Times New Roman" w:hAnsi="Times New Roman"/>
          <w:sz w:val="28"/>
          <w:szCs w:val="28"/>
          <w:lang w:val="vi-VN"/>
        </w:rPr>
        <w:t>9</w:t>
      </w:r>
      <w:r w:rsidR="00965AC3">
        <w:rPr>
          <w:rFonts w:ascii="Times New Roman" w:hAnsi="Times New Roman"/>
          <w:sz w:val="28"/>
          <w:szCs w:val="28"/>
        </w:rPr>
        <w:t>5</w:t>
      </w:r>
      <w:r w:rsidR="00700BF3" w:rsidRPr="0009746C">
        <w:rPr>
          <w:rFonts w:ascii="Times New Roman" w:hAnsi="Times New Roman"/>
          <w:sz w:val="28"/>
          <w:szCs w:val="28"/>
          <w:lang w:val="vi-VN"/>
        </w:rPr>
        <w:t>,</w:t>
      </w:r>
      <w:r w:rsidR="00965AC3">
        <w:rPr>
          <w:rFonts w:ascii="Times New Roman" w:hAnsi="Times New Roman"/>
          <w:sz w:val="28"/>
          <w:szCs w:val="28"/>
        </w:rPr>
        <w:t>8</w:t>
      </w:r>
      <w:r w:rsidR="00D31487" w:rsidRPr="0009746C">
        <w:rPr>
          <w:rFonts w:ascii="Times New Roman" w:hAnsi="Times New Roman"/>
          <w:sz w:val="28"/>
          <w:szCs w:val="28"/>
          <w:lang w:val="vi-VN"/>
        </w:rPr>
        <w:t>%.</w:t>
      </w:r>
      <w:r w:rsidR="001424BA" w:rsidRPr="0009746C">
        <w:rPr>
          <w:rFonts w:ascii="Times New Roman" w:hAnsi="Times New Roman"/>
          <w:sz w:val="28"/>
          <w:szCs w:val="28"/>
          <w:lang w:val="vi-VN"/>
        </w:rPr>
        <w:t xml:space="preserve"> </w:t>
      </w:r>
      <w:r w:rsidR="006857EB" w:rsidRPr="0009746C">
        <w:rPr>
          <w:rFonts w:ascii="Times New Roman" w:hAnsi="Times New Roman"/>
          <w:sz w:val="28"/>
          <w:szCs w:val="28"/>
          <w:lang w:val="vi-VN"/>
        </w:rPr>
        <w:t xml:space="preserve">Đàn lợn </w:t>
      </w:r>
      <w:r w:rsidR="00665D80" w:rsidRPr="0009746C">
        <w:rPr>
          <w:rFonts w:ascii="Times New Roman" w:hAnsi="Times New Roman"/>
          <w:sz w:val="28"/>
          <w:szCs w:val="28"/>
          <w:lang w:val="vi-VN"/>
        </w:rPr>
        <w:t xml:space="preserve">dự </w:t>
      </w:r>
      <w:r w:rsidR="006857EB" w:rsidRPr="0009746C">
        <w:rPr>
          <w:rFonts w:ascii="Times New Roman" w:hAnsi="Times New Roman"/>
          <w:sz w:val="28"/>
          <w:szCs w:val="28"/>
          <w:lang w:val="vi-VN"/>
        </w:rPr>
        <w:t xml:space="preserve">ước </w:t>
      </w:r>
      <w:r w:rsidRPr="0009746C">
        <w:rPr>
          <w:rFonts w:ascii="Times New Roman" w:hAnsi="Times New Roman"/>
          <w:sz w:val="28"/>
          <w:szCs w:val="28"/>
          <w:lang w:val="vi-VN"/>
        </w:rPr>
        <w:t>1</w:t>
      </w:r>
      <w:r w:rsidR="00965AC3">
        <w:rPr>
          <w:rFonts w:ascii="Times New Roman" w:hAnsi="Times New Roman"/>
          <w:sz w:val="28"/>
          <w:szCs w:val="28"/>
        </w:rPr>
        <w:t>2.730</w:t>
      </w:r>
      <w:r w:rsidR="00761C34" w:rsidRPr="0009746C">
        <w:rPr>
          <w:rFonts w:ascii="Times New Roman" w:hAnsi="Times New Roman"/>
          <w:sz w:val="28"/>
          <w:szCs w:val="28"/>
          <w:lang w:val="vi-VN"/>
        </w:rPr>
        <w:t xml:space="preserve"> con </w:t>
      </w:r>
      <w:r w:rsidR="00782B37" w:rsidRPr="0009746C">
        <w:rPr>
          <w:rFonts w:ascii="Times New Roman" w:hAnsi="Times New Roman"/>
          <w:sz w:val="28"/>
          <w:szCs w:val="28"/>
          <w:lang w:val="vi-VN"/>
        </w:rPr>
        <w:t xml:space="preserve">tăng </w:t>
      </w:r>
      <w:r w:rsidR="00965AC3">
        <w:rPr>
          <w:rFonts w:ascii="Times New Roman" w:hAnsi="Times New Roman"/>
          <w:sz w:val="28"/>
          <w:szCs w:val="28"/>
        </w:rPr>
        <w:t>2,6</w:t>
      </w:r>
      <w:r w:rsidR="006857EB" w:rsidRPr="0009746C">
        <w:rPr>
          <w:rFonts w:ascii="Times New Roman" w:hAnsi="Times New Roman"/>
          <w:sz w:val="28"/>
          <w:szCs w:val="28"/>
          <w:lang w:val="vi-VN"/>
        </w:rPr>
        <w:t>% so với cùng kỳ năm trước</w:t>
      </w:r>
      <w:r w:rsidR="00D31487" w:rsidRPr="0009746C">
        <w:rPr>
          <w:rFonts w:ascii="Times New Roman" w:hAnsi="Times New Roman"/>
          <w:sz w:val="28"/>
          <w:szCs w:val="28"/>
          <w:lang w:val="vi-VN"/>
        </w:rPr>
        <w:t>.</w:t>
      </w:r>
      <w:r w:rsidR="006857EB" w:rsidRPr="0009746C">
        <w:rPr>
          <w:rFonts w:ascii="Times New Roman" w:hAnsi="Times New Roman"/>
          <w:sz w:val="28"/>
          <w:szCs w:val="28"/>
          <w:lang w:val="vi-VN"/>
        </w:rPr>
        <w:t xml:space="preserve"> Đàn gia cầm </w:t>
      </w:r>
      <w:r w:rsidR="00665D80" w:rsidRPr="0009746C">
        <w:rPr>
          <w:rFonts w:ascii="Times New Roman" w:hAnsi="Times New Roman"/>
          <w:sz w:val="28"/>
          <w:szCs w:val="28"/>
          <w:lang w:val="vi-VN"/>
        </w:rPr>
        <w:t xml:space="preserve">dự </w:t>
      </w:r>
      <w:r w:rsidR="006857EB" w:rsidRPr="0009746C">
        <w:rPr>
          <w:rFonts w:ascii="Times New Roman" w:hAnsi="Times New Roman"/>
          <w:sz w:val="28"/>
          <w:szCs w:val="28"/>
          <w:lang w:val="vi-VN"/>
        </w:rPr>
        <w:t>ước 6</w:t>
      </w:r>
      <w:r w:rsidR="00965AC3">
        <w:rPr>
          <w:rFonts w:ascii="Times New Roman" w:hAnsi="Times New Roman"/>
          <w:sz w:val="28"/>
          <w:szCs w:val="28"/>
        </w:rPr>
        <w:t>85</w:t>
      </w:r>
      <w:r w:rsidR="006857EB" w:rsidRPr="0009746C">
        <w:rPr>
          <w:rFonts w:ascii="Times New Roman" w:hAnsi="Times New Roman"/>
          <w:sz w:val="28"/>
          <w:szCs w:val="28"/>
          <w:lang w:val="vi-VN"/>
        </w:rPr>
        <w:t xml:space="preserve"> ngàn con</w:t>
      </w:r>
      <w:r w:rsidR="0030437C" w:rsidRPr="0009746C">
        <w:rPr>
          <w:rFonts w:ascii="Times New Roman" w:hAnsi="Times New Roman"/>
          <w:sz w:val="28"/>
          <w:szCs w:val="28"/>
          <w:lang w:val="vi-VN"/>
        </w:rPr>
        <w:t xml:space="preserve"> tăng 0,</w:t>
      </w:r>
      <w:r w:rsidR="00965AC3">
        <w:rPr>
          <w:rFonts w:ascii="Times New Roman" w:hAnsi="Times New Roman"/>
          <w:sz w:val="28"/>
          <w:szCs w:val="28"/>
        </w:rPr>
        <w:t>3</w:t>
      </w:r>
      <w:r w:rsidR="0030437C" w:rsidRPr="0009746C">
        <w:rPr>
          <w:rFonts w:ascii="Times New Roman" w:hAnsi="Times New Roman"/>
          <w:sz w:val="28"/>
          <w:szCs w:val="28"/>
          <w:lang w:val="vi-VN"/>
        </w:rPr>
        <w:t>%</w:t>
      </w:r>
      <w:r w:rsidR="00D00C2B" w:rsidRPr="0009746C">
        <w:rPr>
          <w:rFonts w:ascii="Times New Roman" w:hAnsi="Times New Roman"/>
          <w:sz w:val="28"/>
          <w:szCs w:val="28"/>
          <w:lang w:val="vi-VN"/>
        </w:rPr>
        <w:t xml:space="preserve">, trong đó đàn gà </w:t>
      </w:r>
      <w:r w:rsidR="00665D80" w:rsidRPr="0009746C">
        <w:rPr>
          <w:rFonts w:ascii="Times New Roman" w:hAnsi="Times New Roman"/>
          <w:sz w:val="28"/>
          <w:szCs w:val="28"/>
          <w:lang w:val="vi-VN"/>
        </w:rPr>
        <w:t xml:space="preserve">dự </w:t>
      </w:r>
      <w:r w:rsidR="00D00C2B" w:rsidRPr="0009746C">
        <w:rPr>
          <w:rFonts w:ascii="Times New Roman" w:hAnsi="Times New Roman"/>
          <w:sz w:val="28"/>
          <w:szCs w:val="28"/>
          <w:lang w:val="vi-VN"/>
        </w:rPr>
        <w:t xml:space="preserve">ước </w:t>
      </w:r>
      <w:r w:rsidR="00965AC3">
        <w:rPr>
          <w:rFonts w:ascii="Times New Roman" w:hAnsi="Times New Roman"/>
          <w:sz w:val="28"/>
          <w:szCs w:val="28"/>
        </w:rPr>
        <w:t>488</w:t>
      </w:r>
      <w:r w:rsidR="00761C34" w:rsidRPr="0009746C">
        <w:rPr>
          <w:rFonts w:ascii="Times New Roman" w:hAnsi="Times New Roman"/>
          <w:sz w:val="28"/>
          <w:szCs w:val="28"/>
          <w:lang w:val="vi-VN"/>
        </w:rPr>
        <w:t xml:space="preserve"> ngàn con</w:t>
      </w:r>
      <w:r w:rsidR="006857EB" w:rsidRPr="0009746C">
        <w:rPr>
          <w:rFonts w:ascii="Times New Roman" w:hAnsi="Times New Roman"/>
          <w:sz w:val="28"/>
          <w:szCs w:val="28"/>
          <w:lang w:val="vi-VN"/>
        </w:rPr>
        <w:t xml:space="preserve"> </w:t>
      </w:r>
      <w:r w:rsidR="0030437C" w:rsidRPr="0009746C">
        <w:rPr>
          <w:rFonts w:ascii="Times New Roman" w:hAnsi="Times New Roman"/>
          <w:sz w:val="28"/>
          <w:szCs w:val="28"/>
          <w:lang w:val="vi-VN"/>
        </w:rPr>
        <w:t>tăng 0,</w:t>
      </w:r>
      <w:r w:rsidR="00965AC3">
        <w:rPr>
          <w:rFonts w:ascii="Times New Roman" w:hAnsi="Times New Roman"/>
          <w:sz w:val="28"/>
          <w:szCs w:val="28"/>
        </w:rPr>
        <w:t>4</w:t>
      </w:r>
      <w:r w:rsidR="0030437C" w:rsidRPr="0009746C">
        <w:rPr>
          <w:rFonts w:ascii="Times New Roman" w:hAnsi="Times New Roman"/>
          <w:sz w:val="28"/>
          <w:szCs w:val="28"/>
          <w:lang w:val="vi-VN"/>
        </w:rPr>
        <w:t>%</w:t>
      </w:r>
      <w:r w:rsidR="001424BA" w:rsidRPr="0009746C">
        <w:rPr>
          <w:rFonts w:ascii="Times New Roman" w:hAnsi="Times New Roman"/>
          <w:sz w:val="28"/>
          <w:szCs w:val="28"/>
          <w:lang w:val="vi-VN"/>
        </w:rPr>
        <w:t xml:space="preserve"> </w:t>
      </w:r>
      <w:r w:rsidR="006857EB" w:rsidRPr="0009746C">
        <w:rPr>
          <w:rFonts w:ascii="Times New Roman" w:hAnsi="Times New Roman"/>
          <w:sz w:val="28"/>
          <w:szCs w:val="28"/>
          <w:lang w:val="vi-VN"/>
        </w:rPr>
        <w:t>so</w:t>
      </w:r>
      <w:r w:rsidR="00D00C2B" w:rsidRPr="0009746C">
        <w:rPr>
          <w:rFonts w:ascii="Times New Roman" w:hAnsi="Times New Roman"/>
          <w:sz w:val="28"/>
          <w:szCs w:val="28"/>
          <w:lang w:val="vi-VN"/>
        </w:rPr>
        <w:t xml:space="preserve"> với</w:t>
      </w:r>
      <w:r w:rsidR="006857EB" w:rsidRPr="0009746C">
        <w:rPr>
          <w:rFonts w:ascii="Times New Roman" w:hAnsi="Times New Roman"/>
          <w:sz w:val="28"/>
          <w:szCs w:val="28"/>
          <w:lang w:val="vi-VN"/>
        </w:rPr>
        <w:t xml:space="preserve"> cùng kỳ năm trước. </w:t>
      </w:r>
    </w:p>
    <w:p w14:paraId="6722E0EA" w14:textId="77777777" w:rsidR="00CF06E0" w:rsidRPr="0009746C" w:rsidRDefault="00AB6D10" w:rsidP="00FB75D2">
      <w:pPr>
        <w:tabs>
          <w:tab w:val="left" w:pos="709"/>
          <w:tab w:val="left" w:pos="748"/>
        </w:tabs>
        <w:spacing w:before="60" w:line="264" w:lineRule="auto"/>
        <w:ind w:firstLine="709"/>
        <w:jc w:val="both"/>
        <w:rPr>
          <w:rFonts w:ascii="Times New Roman" w:hAnsi="Times New Roman"/>
          <w:sz w:val="28"/>
          <w:szCs w:val="28"/>
          <w:lang w:val="vi-VN"/>
        </w:rPr>
      </w:pPr>
      <w:r w:rsidRPr="0009746C">
        <w:rPr>
          <w:rFonts w:ascii="Times New Roman" w:hAnsi="Times New Roman"/>
          <w:sz w:val="28"/>
          <w:szCs w:val="28"/>
          <w:lang w:val="vi-VN"/>
        </w:rPr>
        <w:lastRenderedPageBreak/>
        <w:t>1.3</w:t>
      </w:r>
      <w:r w:rsidR="004F5507" w:rsidRPr="0009746C">
        <w:rPr>
          <w:rFonts w:ascii="Times New Roman" w:hAnsi="Times New Roman"/>
          <w:sz w:val="28"/>
          <w:szCs w:val="28"/>
          <w:lang w:val="vi-VN"/>
        </w:rPr>
        <w:t>. Lâm nghiệp</w:t>
      </w:r>
    </w:p>
    <w:p w14:paraId="401B68D2" w14:textId="506FB247" w:rsidR="003F4E9A" w:rsidRDefault="00920B6C" w:rsidP="00FB75D2">
      <w:pPr>
        <w:pStyle w:val="BodyText3"/>
        <w:tabs>
          <w:tab w:val="left" w:pos="709"/>
        </w:tabs>
        <w:spacing w:before="60" w:line="264" w:lineRule="auto"/>
        <w:ind w:firstLine="709"/>
        <w:jc w:val="both"/>
        <w:rPr>
          <w:rFonts w:ascii="Times New Roman" w:hAnsi="Times New Roman"/>
          <w:bCs/>
          <w:szCs w:val="28"/>
        </w:rPr>
      </w:pPr>
      <w:r w:rsidRPr="0009746C">
        <w:rPr>
          <w:rFonts w:ascii="Times New Roman" w:hAnsi="Times New Roman"/>
          <w:szCs w:val="28"/>
          <w:lang w:val="vi-VN"/>
        </w:rPr>
        <w:tab/>
      </w:r>
      <w:r w:rsidR="00BB502F" w:rsidRPr="0009746C">
        <w:rPr>
          <w:rFonts w:ascii="Times New Roman" w:hAnsi="Times New Roman"/>
          <w:szCs w:val="28"/>
          <w:lang w:val="vi-VN"/>
        </w:rPr>
        <w:t xml:space="preserve">Tiếp tục triển khai </w:t>
      </w:r>
      <w:r w:rsidR="003F4E9A" w:rsidRPr="0009746C">
        <w:rPr>
          <w:rFonts w:ascii="Times New Roman" w:hAnsi="Times New Roman"/>
          <w:szCs w:val="28"/>
          <w:lang w:val="vi-VN"/>
        </w:rPr>
        <w:t>Chỉ thị 12/CT-UB của UBND tỉnh Phú Yên và Chỉ thị 06/CT-UB của UBND huyện về việc nghiêm cấm săn bắn, buôn bán, vận chuyển, kinh doanh động vật hoang dã, khai thác tài nguyên rừng và khoáng sản trái phép. Các phòng chức năng huyện đ</w:t>
      </w:r>
      <w:r w:rsidR="003F4E9A" w:rsidRPr="0009746C">
        <w:rPr>
          <w:rFonts w:ascii="Times New Roman" w:hAnsi="Times New Roman"/>
          <w:bCs/>
          <w:szCs w:val="28"/>
          <w:lang w:val="vi-VN"/>
        </w:rPr>
        <w:t>ôn đốc các xã, thị trấn triển khai trồng rừng năm 202</w:t>
      </w:r>
      <w:r w:rsidR="00965AC3">
        <w:rPr>
          <w:rFonts w:ascii="Times New Roman" w:hAnsi="Times New Roman"/>
          <w:bCs/>
          <w:szCs w:val="28"/>
        </w:rPr>
        <w:t>5</w:t>
      </w:r>
      <w:r w:rsidR="003F4E9A" w:rsidRPr="0009746C">
        <w:rPr>
          <w:rFonts w:ascii="Times New Roman" w:hAnsi="Times New Roman"/>
          <w:bCs/>
          <w:szCs w:val="28"/>
          <w:lang w:val="vi-VN"/>
        </w:rPr>
        <w:t xml:space="preserve">. </w:t>
      </w:r>
    </w:p>
    <w:p w14:paraId="532E3E60" w14:textId="4F019F25" w:rsidR="003C1069" w:rsidRPr="003C1069" w:rsidRDefault="003C1069" w:rsidP="00FB75D2">
      <w:pPr>
        <w:pStyle w:val="BodyText3"/>
        <w:tabs>
          <w:tab w:val="left" w:pos="709"/>
        </w:tabs>
        <w:spacing w:before="60" w:line="264" w:lineRule="auto"/>
        <w:ind w:firstLine="709"/>
        <w:jc w:val="both"/>
        <w:rPr>
          <w:rFonts w:ascii="Times New Roman" w:hAnsi="Times New Roman"/>
          <w:bCs/>
          <w:szCs w:val="28"/>
        </w:rPr>
      </w:pPr>
      <w:r>
        <w:rPr>
          <w:rFonts w:ascii="Times New Roman" w:hAnsi="Times New Roman"/>
          <w:bCs/>
          <w:szCs w:val="28"/>
        </w:rPr>
        <w:t>Tăng cường công tác tuần tra kiểm soát kiểm tra rừng, rà soát các trọng điểm điểm rừng về khai thác mua bán</w:t>
      </w:r>
      <w:r w:rsidR="00BA33E6">
        <w:rPr>
          <w:rFonts w:ascii="Times New Roman" w:hAnsi="Times New Roman"/>
          <w:bCs/>
          <w:szCs w:val="28"/>
        </w:rPr>
        <w:t>, cất giữ, tập kết vận chuyển, chế biến lâm sản trái pháp luật, đồng thời tuyên truyền vận động hướng dẫn các hộ gia đình thực hiện nghiêm quy định về công tác bảo vệ rừng. Đã tuần tra 27 lượt kiểm tra rừng trên địa bàn các xã: Hòa Quang Nam, Hòa Quang Bắc, Hòa Hội, Hòa Định Tây, Hòa Định Đông, Thị trấn Phú Hòa.</w:t>
      </w:r>
    </w:p>
    <w:p w14:paraId="769104C5" w14:textId="77777777" w:rsidR="00363AE8" w:rsidRPr="0009746C" w:rsidRDefault="00363AE8" w:rsidP="00FB75D2">
      <w:pPr>
        <w:pStyle w:val="BodyText3"/>
        <w:tabs>
          <w:tab w:val="left" w:pos="709"/>
        </w:tabs>
        <w:spacing w:before="60" w:line="264" w:lineRule="auto"/>
        <w:ind w:firstLine="709"/>
        <w:jc w:val="both"/>
        <w:rPr>
          <w:rFonts w:ascii="Times New Roman" w:hAnsi="Times New Roman"/>
          <w:szCs w:val="28"/>
          <w:lang w:val="es-ES"/>
        </w:rPr>
      </w:pPr>
      <w:r w:rsidRPr="00FB75D2">
        <w:rPr>
          <w:rFonts w:ascii="Times New Roman" w:hAnsi="Times New Roman"/>
          <w:szCs w:val="28"/>
          <w:lang w:val="es-ES"/>
        </w:rPr>
        <w:tab/>
      </w:r>
      <w:r w:rsidR="00AB6D10" w:rsidRPr="0009746C">
        <w:rPr>
          <w:rFonts w:ascii="Times New Roman" w:hAnsi="Times New Roman"/>
          <w:szCs w:val="28"/>
          <w:lang w:val="es-ES"/>
        </w:rPr>
        <w:t>1.4</w:t>
      </w:r>
      <w:r w:rsidR="008500FB" w:rsidRPr="0009746C">
        <w:rPr>
          <w:rFonts w:ascii="Times New Roman" w:hAnsi="Times New Roman"/>
          <w:szCs w:val="28"/>
          <w:lang w:val="es-ES"/>
        </w:rPr>
        <w:t>. Thủy sản</w:t>
      </w:r>
      <w:r w:rsidR="00B333ED" w:rsidRPr="0009746C">
        <w:rPr>
          <w:rFonts w:ascii="Times New Roman" w:hAnsi="Times New Roman"/>
          <w:szCs w:val="28"/>
          <w:lang w:val="es-ES"/>
        </w:rPr>
        <w:t xml:space="preserve"> </w:t>
      </w:r>
    </w:p>
    <w:p w14:paraId="3470FA85" w14:textId="306875F7" w:rsidR="0030437C" w:rsidRPr="0009746C" w:rsidRDefault="00D31487" w:rsidP="00FB75D2">
      <w:pPr>
        <w:pStyle w:val="BodyText3"/>
        <w:tabs>
          <w:tab w:val="clear" w:pos="561"/>
          <w:tab w:val="left" w:pos="709"/>
        </w:tabs>
        <w:spacing w:before="60" w:line="264" w:lineRule="auto"/>
        <w:ind w:firstLine="709"/>
        <w:jc w:val="both"/>
        <w:rPr>
          <w:rFonts w:ascii="Times New Roman" w:hAnsi="Times New Roman"/>
          <w:szCs w:val="28"/>
          <w:lang w:val="es-ES"/>
        </w:rPr>
      </w:pPr>
      <w:r w:rsidRPr="0009746C">
        <w:rPr>
          <w:rFonts w:ascii="Times New Roman" w:hAnsi="Times New Roman"/>
          <w:szCs w:val="28"/>
          <w:lang w:val="es-ES"/>
        </w:rPr>
        <w:t>Di</w:t>
      </w:r>
      <w:r w:rsidR="00363AE8" w:rsidRPr="0009746C">
        <w:rPr>
          <w:rFonts w:ascii="Times New Roman" w:hAnsi="Times New Roman"/>
          <w:szCs w:val="28"/>
          <w:lang w:val="es-ES"/>
        </w:rPr>
        <w:t xml:space="preserve">ện tích nuôi trồng thủy sản ước đạt </w:t>
      </w:r>
      <w:r w:rsidR="00C6355F" w:rsidRPr="0009746C">
        <w:rPr>
          <w:rFonts w:ascii="Times New Roman" w:hAnsi="Times New Roman"/>
          <w:szCs w:val="28"/>
          <w:lang w:val="es-ES"/>
        </w:rPr>
        <w:t>0,</w:t>
      </w:r>
      <w:r w:rsidR="00BA33E6">
        <w:rPr>
          <w:rFonts w:ascii="Times New Roman" w:hAnsi="Times New Roman"/>
          <w:szCs w:val="28"/>
          <w:lang w:val="es-ES"/>
        </w:rPr>
        <w:t>7</w:t>
      </w:r>
      <w:r w:rsidR="00363AE8" w:rsidRPr="0009746C">
        <w:rPr>
          <w:rFonts w:ascii="Times New Roman" w:hAnsi="Times New Roman"/>
          <w:szCs w:val="28"/>
          <w:lang w:val="es-ES"/>
        </w:rPr>
        <w:t xml:space="preserve"> ha </w:t>
      </w:r>
      <w:r w:rsidR="00BA33E6">
        <w:rPr>
          <w:rFonts w:ascii="Times New Roman" w:hAnsi="Times New Roman"/>
          <w:szCs w:val="28"/>
          <w:lang w:val="es-ES"/>
        </w:rPr>
        <w:t xml:space="preserve"> tăng 75% so </w:t>
      </w:r>
      <w:r w:rsidR="00BF62B9" w:rsidRPr="0009746C">
        <w:rPr>
          <w:rFonts w:ascii="Times New Roman" w:hAnsi="Times New Roman"/>
          <w:szCs w:val="28"/>
          <w:lang w:val="es-ES"/>
        </w:rPr>
        <w:t>với</w:t>
      </w:r>
      <w:r w:rsidR="00363AE8" w:rsidRPr="0009746C">
        <w:rPr>
          <w:rFonts w:ascii="Times New Roman" w:hAnsi="Times New Roman"/>
          <w:szCs w:val="28"/>
          <w:lang w:val="es-ES"/>
        </w:rPr>
        <w:t xml:space="preserve"> cùng kỳ năm trước. </w:t>
      </w:r>
    </w:p>
    <w:p w14:paraId="6D478B04" w14:textId="6BC53F6B" w:rsidR="008B68F9" w:rsidRPr="0009746C" w:rsidRDefault="0030437C" w:rsidP="00FB75D2">
      <w:pPr>
        <w:pStyle w:val="BodyText3"/>
        <w:tabs>
          <w:tab w:val="clear" w:pos="561"/>
          <w:tab w:val="left" w:pos="709"/>
        </w:tabs>
        <w:spacing w:before="60" w:line="264" w:lineRule="auto"/>
        <w:ind w:firstLine="709"/>
        <w:jc w:val="both"/>
        <w:rPr>
          <w:rFonts w:ascii="Times New Roman" w:hAnsi="Times New Roman"/>
          <w:szCs w:val="28"/>
          <w:lang w:val="es-ES"/>
        </w:rPr>
      </w:pPr>
      <w:r w:rsidRPr="0009746C">
        <w:rPr>
          <w:rFonts w:ascii="Times New Roman" w:hAnsi="Times New Roman"/>
          <w:szCs w:val="28"/>
          <w:lang w:val="es-ES"/>
        </w:rPr>
        <w:tab/>
      </w:r>
      <w:r w:rsidR="008500FB" w:rsidRPr="0009746C">
        <w:rPr>
          <w:rFonts w:ascii="Times New Roman" w:hAnsi="Times New Roman"/>
          <w:szCs w:val="28"/>
          <w:lang w:val="es-ES"/>
        </w:rPr>
        <w:t xml:space="preserve">Sản lượng </w:t>
      </w:r>
      <w:r w:rsidRPr="0009746C">
        <w:rPr>
          <w:rFonts w:ascii="Times New Roman" w:hAnsi="Times New Roman"/>
          <w:szCs w:val="28"/>
          <w:lang w:val="es-ES"/>
        </w:rPr>
        <w:t>thủy sản lũy kế đến 1</w:t>
      </w:r>
      <w:r w:rsidR="00BA33E6">
        <w:rPr>
          <w:rFonts w:ascii="Times New Roman" w:hAnsi="Times New Roman"/>
          <w:szCs w:val="28"/>
          <w:lang w:val="es-ES"/>
        </w:rPr>
        <w:t>5</w:t>
      </w:r>
      <w:r w:rsidRPr="0009746C">
        <w:rPr>
          <w:rFonts w:ascii="Times New Roman" w:hAnsi="Times New Roman"/>
          <w:szCs w:val="28"/>
          <w:lang w:val="es-ES"/>
        </w:rPr>
        <w:t>/</w:t>
      </w:r>
      <w:r w:rsidR="00AB7DB9" w:rsidRPr="0009746C">
        <w:rPr>
          <w:rFonts w:ascii="Times New Roman" w:hAnsi="Times New Roman"/>
          <w:szCs w:val="28"/>
          <w:lang w:val="es-ES"/>
        </w:rPr>
        <w:t>5</w:t>
      </w:r>
      <w:r w:rsidR="00BF62B9" w:rsidRPr="0009746C">
        <w:rPr>
          <w:rFonts w:ascii="Times New Roman" w:hAnsi="Times New Roman"/>
          <w:szCs w:val="28"/>
          <w:lang w:val="es-ES"/>
        </w:rPr>
        <w:t>/202</w:t>
      </w:r>
      <w:r w:rsidR="00BA33E6">
        <w:rPr>
          <w:rFonts w:ascii="Times New Roman" w:hAnsi="Times New Roman"/>
          <w:szCs w:val="28"/>
          <w:lang w:val="es-ES"/>
        </w:rPr>
        <w:t>5</w:t>
      </w:r>
      <w:r w:rsidR="001424BA" w:rsidRPr="0009746C">
        <w:rPr>
          <w:rFonts w:ascii="Times New Roman" w:hAnsi="Times New Roman"/>
          <w:szCs w:val="28"/>
          <w:lang w:val="es-ES"/>
        </w:rPr>
        <w:t xml:space="preserve"> </w:t>
      </w:r>
      <w:r w:rsidR="008500FB" w:rsidRPr="0009746C">
        <w:rPr>
          <w:rFonts w:ascii="Times New Roman" w:hAnsi="Times New Roman"/>
          <w:szCs w:val="28"/>
          <w:lang w:val="es-ES"/>
        </w:rPr>
        <w:t xml:space="preserve">ước đạt </w:t>
      </w:r>
      <w:r w:rsidR="00BA33E6">
        <w:rPr>
          <w:rFonts w:ascii="Times New Roman" w:hAnsi="Times New Roman"/>
          <w:szCs w:val="28"/>
          <w:lang w:val="es-ES"/>
        </w:rPr>
        <w:t>42</w:t>
      </w:r>
      <w:r w:rsidR="001424BA" w:rsidRPr="0009746C">
        <w:rPr>
          <w:rFonts w:ascii="Times New Roman" w:hAnsi="Times New Roman"/>
          <w:szCs w:val="28"/>
          <w:lang w:val="es-ES"/>
        </w:rPr>
        <w:t xml:space="preserve"> </w:t>
      </w:r>
      <w:r w:rsidR="0076187F" w:rsidRPr="0009746C">
        <w:rPr>
          <w:rFonts w:ascii="Times New Roman" w:hAnsi="Times New Roman"/>
          <w:szCs w:val="28"/>
          <w:lang w:val="es-ES"/>
        </w:rPr>
        <w:t xml:space="preserve">tấn </w:t>
      </w:r>
      <w:r w:rsidR="00BA33E6">
        <w:rPr>
          <w:rFonts w:ascii="Times New Roman" w:hAnsi="Times New Roman"/>
          <w:szCs w:val="28"/>
          <w:lang w:val="es-ES"/>
        </w:rPr>
        <w:t>bằng 100</w:t>
      </w:r>
      <w:r w:rsidR="008500FB" w:rsidRPr="0009746C">
        <w:rPr>
          <w:rFonts w:ascii="Times New Roman" w:hAnsi="Times New Roman"/>
          <w:szCs w:val="28"/>
          <w:lang w:val="es-ES"/>
        </w:rPr>
        <w:t>% so cùng kỳ</w:t>
      </w:r>
      <w:r w:rsidR="00C6355F" w:rsidRPr="0009746C">
        <w:rPr>
          <w:rFonts w:ascii="Times New Roman" w:hAnsi="Times New Roman"/>
          <w:szCs w:val="28"/>
          <w:lang w:val="es-ES"/>
        </w:rPr>
        <w:t xml:space="preserve"> năm trước</w:t>
      </w:r>
      <w:r w:rsidRPr="0009746C">
        <w:rPr>
          <w:rFonts w:ascii="Times New Roman" w:hAnsi="Times New Roman"/>
          <w:szCs w:val="28"/>
          <w:lang w:val="es-ES"/>
        </w:rPr>
        <w:t>, chủ yếu là</w:t>
      </w:r>
      <w:r w:rsidR="00687632" w:rsidRPr="0009746C">
        <w:rPr>
          <w:rFonts w:ascii="Times New Roman" w:hAnsi="Times New Roman"/>
          <w:szCs w:val="28"/>
          <w:lang w:val="es-ES"/>
        </w:rPr>
        <w:t xml:space="preserve"> sản lượng </w:t>
      </w:r>
      <w:r w:rsidRPr="0009746C">
        <w:rPr>
          <w:rFonts w:ascii="Times New Roman" w:hAnsi="Times New Roman"/>
          <w:szCs w:val="28"/>
          <w:lang w:val="es-ES"/>
        </w:rPr>
        <w:t>thủy sản khai thác</w:t>
      </w:r>
      <w:r w:rsidR="00D31487" w:rsidRPr="0009746C">
        <w:rPr>
          <w:rFonts w:ascii="Times New Roman" w:hAnsi="Times New Roman"/>
          <w:szCs w:val="28"/>
          <w:lang w:val="es-ES"/>
        </w:rPr>
        <w:t xml:space="preserve"> nội địa</w:t>
      </w:r>
      <w:r w:rsidR="00687632" w:rsidRPr="0009746C">
        <w:rPr>
          <w:rFonts w:ascii="Times New Roman" w:hAnsi="Times New Roman"/>
          <w:szCs w:val="28"/>
          <w:lang w:val="es-ES"/>
        </w:rPr>
        <w:t>.</w:t>
      </w:r>
    </w:p>
    <w:p w14:paraId="6CAD1C53" w14:textId="77777777" w:rsidR="00BF750A" w:rsidRPr="0009746C" w:rsidRDefault="00144FF6" w:rsidP="00FB75D2">
      <w:pPr>
        <w:tabs>
          <w:tab w:val="left" w:pos="709"/>
        </w:tabs>
        <w:spacing w:before="60" w:line="264" w:lineRule="auto"/>
        <w:ind w:firstLine="709"/>
        <w:jc w:val="both"/>
        <w:rPr>
          <w:rFonts w:ascii="Times New Roman" w:hAnsi="Times New Roman"/>
          <w:b/>
          <w:bCs/>
          <w:sz w:val="28"/>
          <w:szCs w:val="28"/>
          <w:lang w:val="es-ES"/>
        </w:rPr>
      </w:pPr>
      <w:r w:rsidRPr="0009746C">
        <w:rPr>
          <w:rFonts w:ascii="Times New Roman" w:hAnsi="Times New Roman"/>
          <w:b/>
          <w:bCs/>
          <w:sz w:val="28"/>
          <w:szCs w:val="28"/>
          <w:lang w:val="es-ES"/>
        </w:rPr>
        <w:tab/>
      </w:r>
      <w:r w:rsidR="00E86775" w:rsidRPr="0009746C">
        <w:rPr>
          <w:rFonts w:ascii="Times New Roman" w:hAnsi="Times New Roman"/>
          <w:b/>
          <w:bCs/>
          <w:sz w:val="28"/>
          <w:szCs w:val="28"/>
          <w:lang w:val="es-ES"/>
        </w:rPr>
        <w:t>2</w:t>
      </w:r>
      <w:r w:rsidR="00BF750A" w:rsidRPr="0009746C">
        <w:rPr>
          <w:rFonts w:ascii="Times New Roman" w:hAnsi="Times New Roman"/>
          <w:b/>
          <w:bCs/>
          <w:sz w:val="28"/>
          <w:szCs w:val="28"/>
          <w:lang w:val="es-ES"/>
        </w:rPr>
        <w:t>. Sản xuất công nghiệp</w:t>
      </w:r>
    </w:p>
    <w:p w14:paraId="4824905E" w14:textId="4ECB8652" w:rsidR="00687632" w:rsidRPr="0009746C" w:rsidRDefault="00DC447B" w:rsidP="00FB75D2">
      <w:pPr>
        <w:tabs>
          <w:tab w:val="left" w:pos="709"/>
        </w:tabs>
        <w:spacing w:before="60" w:line="264" w:lineRule="auto"/>
        <w:ind w:firstLine="709"/>
        <w:jc w:val="both"/>
        <w:rPr>
          <w:rFonts w:ascii="Times New Roman" w:hAnsi="Times New Roman"/>
          <w:b/>
          <w:i/>
          <w:sz w:val="28"/>
          <w:szCs w:val="28"/>
          <w:lang w:val="es-ES"/>
        </w:rPr>
      </w:pPr>
      <w:r w:rsidRPr="0009746C">
        <w:rPr>
          <w:rFonts w:ascii="Times New Roman" w:hAnsi="Times New Roman"/>
          <w:b/>
          <w:bCs/>
          <w:sz w:val="28"/>
          <w:szCs w:val="28"/>
          <w:lang w:val="es-ES"/>
        </w:rPr>
        <w:tab/>
      </w:r>
      <w:r w:rsidR="0096392C" w:rsidRPr="0009746C">
        <w:rPr>
          <w:rFonts w:ascii="Times New Roman" w:hAnsi="Times New Roman"/>
          <w:b/>
          <w:i/>
          <w:sz w:val="28"/>
          <w:szCs w:val="28"/>
          <w:lang w:val="es-ES"/>
        </w:rPr>
        <w:t xml:space="preserve">Giá trị sản xuất công nghiệp giá cơ </w:t>
      </w:r>
      <w:r w:rsidR="00687632" w:rsidRPr="0009746C">
        <w:rPr>
          <w:rFonts w:ascii="Times New Roman" w:hAnsi="Times New Roman"/>
          <w:b/>
          <w:i/>
          <w:sz w:val="28"/>
          <w:szCs w:val="28"/>
          <w:lang w:val="es-ES"/>
        </w:rPr>
        <w:t>bản - theo giá hiện hành</w:t>
      </w:r>
    </w:p>
    <w:p w14:paraId="51300241" w14:textId="77777777" w:rsidR="0050492A" w:rsidRDefault="00642069" w:rsidP="00AA499F">
      <w:pPr>
        <w:tabs>
          <w:tab w:val="left" w:pos="709"/>
        </w:tabs>
        <w:spacing w:before="80"/>
        <w:jc w:val="both"/>
        <w:rPr>
          <w:rFonts w:ascii="Times New Roman" w:hAnsi="Times New Roman"/>
          <w:color w:val="000000"/>
          <w:sz w:val="28"/>
          <w:szCs w:val="28"/>
          <w:lang w:val="nl-NL"/>
        </w:rPr>
      </w:pPr>
      <w:r>
        <w:rPr>
          <w:rFonts w:ascii="Times New Roman" w:hAnsi="Times New Roman"/>
          <w:color w:val="000000"/>
          <w:sz w:val="28"/>
          <w:szCs w:val="28"/>
          <w:lang w:val="nl-NL"/>
        </w:rPr>
        <w:tab/>
      </w:r>
      <w:r w:rsidRPr="00FD2424">
        <w:rPr>
          <w:rFonts w:ascii="Times New Roman" w:hAnsi="Times New Roman"/>
          <w:color w:val="000000"/>
          <w:sz w:val="28"/>
          <w:szCs w:val="28"/>
          <w:lang w:val="nl-NL"/>
        </w:rPr>
        <w:t xml:space="preserve">Tháng 05/2025 thời tiết nắng nhiều, tạo điều kiện thuận lợi để sản xuất công nghiệp, sản lượng điện năng lượng mặt trời cũng tăng mạnh làm cho giá trị sản xuất công nghiệp-TTCN tăng so với tháng trước và cùng kỳ, cụ thể: Giá trị sản xuất công nghiệp giá cơ bản - theo giá hiện hành thực hiện tháng 05/2025 đạt </w:t>
      </w:r>
      <w:r w:rsidRPr="00FD2424">
        <w:rPr>
          <w:rFonts w:ascii="Times New Roman" w:hAnsi="Times New Roman"/>
          <w:color w:val="000000"/>
          <w:sz w:val="28"/>
          <w:szCs w:val="28"/>
        </w:rPr>
        <w:t>270,72</w:t>
      </w:r>
      <w:r w:rsidRPr="00FD2424">
        <w:rPr>
          <w:rFonts w:ascii="Times New Roman" w:hAnsi="Times New Roman"/>
          <w:color w:val="000000"/>
          <w:sz w:val="28"/>
          <w:szCs w:val="28"/>
          <w:lang w:val="nl-NL"/>
        </w:rPr>
        <w:t xml:space="preserve"> tỷ đồng </w:t>
      </w:r>
      <w:r w:rsidRPr="00FD2424">
        <w:rPr>
          <w:rFonts w:ascii="Times New Roman" w:hAnsi="Times New Roman"/>
          <w:color w:val="000000"/>
          <w:sz w:val="28"/>
          <w:szCs w:val="28"/>
        </w:rPr>
        <w:t>tăng 2,4</w:t>
      </w:r>
      <w:r w:rsidRPr="00FD2424">
        <w:rPr>
          <w:rFonts w:ascii="Times New Roman" w:hAnsi="Times New Roman"/>
          <w:color w:val="000000"/>
          <w:sz w:val="28"/>
          <w:szCs w:val="28"/>
          <w:lang w:val="nl-NL"/>
        </w:rPr>
        <w:t xml:space="preserve">% so tháng </w:t>
      </w:r>
      <w:r w:rsidRPr="00FD2424">
        <w:rPr>
          <w:rFonts w:ascii="Times New Roman" w:hAnsi="Times New Roman"/>
          <w:color w:val="000000"/>
          <w:sz w:val="28"/>
          <w:szCs w:val="28"/>
          <w:lang w:val="vi-VN"/>
        </w:rPr>
        <w:t>trước</w:t>
      </w:r>
      <w:r w:rsidRPr="00FD2424">
        <w:rPr>
          <w:rFonts w:ascii="Times New Roman" w:hAnsi="Times New Roman"/>
          <w:color w:val="000000"/>
          <w:sz w:val="28"/>
          <w:szCs w:val="28"/>
          <w:lang w:val="nl-NL"/>
        </w:rPr>
        <w:t>, tăng 5,1% so cùng kỳ năm trước</w:t>
      </w:r>
      <w:r w:rsidR="00EB2421">
        <w:rPr>
          <w:rFonts w:ascii="Times New Roman" w:hAnsi="Times New Roman"/>
          <w:color w:val="000000"/>
          <w:sz w:val="28"/>
          <w:szCs w:val="28"/>
          <w:lang w:val="nl-NL"/>
        </w:rPr>
        <w:t xml:space="preserve">; Lũy kế đến cuối tháng 5/2025 </w:t>
      </w:r>
      <w:r w:rsidR="00EB2421" w:rsidRPr="00BB2502">
        <w:rPr>
          <w:rFonts w:ascii="Times New Roman" w:hAnsi="Times New Roman"/>
          <w:color w:val="000000"/>
          <w:sz w:val="28"/>
          <w:szCs w:val="28"/>
          <w:lang w:val="nl-NL"/>
        </w:rPr>
        <w:t xml:space="preserve">dự ước đạt 1.252,53 tỷ đồng tăng 2,6% so cùng kỳ. </w:t>
      </w:r>
    </w:p>
    <w:p w14:paraId="171A7FD0" w14:textId="59C3F263" w:rsidR="0050492A" w:rsidRPr="00BB2502" w:rsidRDefault="0050492A" w:rsidP="0050492A">
      <w:pPr>
        <w:tabs>
          <w:tab w:val="left" w:pos="709"/>
        </w:tabs>
        <w:spacing w:before="80"/>
        <w:jc w:val="both"/>
        <w:rPr>
          <w:rFonts w:ascii="Times New Roman" w:hAnsi="Times New Roman"/>
          <w:color w:val="000000"/>
          <w:sz w:val="28"/>
          <w:szCs w:val="28"/>
          <w:lang w:val="nl-NL"/>
        </w:rPr>
      </w:pPr>
      <w:r>
        <w:rPr>
          <w:rFonts w:ascii="Times New Roman" w:hAnsi="Times New Roman"/>
          <w:color w:val="000000"/>
          <w:sz w:val="28"/>
          <w:szCs w:val="28"/>
          <w:lang w:val="nl-NL"/>
        </w:rPr>
        <w:tab/>
        <w:t xml:space="preserve"> Tháng 05/2025 ngành </w:t>
      </w:r>
      <w:r w:rsidRPr="00BB2502">
        <w:rPr>
          <w:rFonts w:ascii="Times New Roman" w:hAnsi="Times New Roman"/>
          <w:color w:val="000000"/>
          <w:sz w:val="28"/>
          <w:szCs w:val="28"/>
          <w:lang w:val="nl-NL"/>
        </w:rPr>
        <w:t xml:space="preserve">Công nghiệp khai khoáng ước đạt 1,65 tỷ đồng </w:t>
      </w:r>
      <w:r w:rsidRPr="00BB2502">
        <w:rPr>
          <w:rFonts w:ascii="Times New Roman" w:hAnsi="Times New Roman"/>
          <w:color w:val="000000"/>
          <w:sz w:val="28"/>
          <w:szCs w:val="28"/>
        </w:rPr>
        <w:t>tăng  4,1</w:t>
      </w:r>
      <w:r w:rsidRPr="00BB2502">
        <w:rPr>
          <w:rFonts w:ascii="Times New Roman" w:hAnsi="Times New Roman"/>
          <w:color w:val="000000"/>
          <w:sz w:val="28"/>
          <w:szCs w:val="28"/>
          <w:lang w:val="nl-NL"/>
        </w:rPr>
        <w:t xml:space="preserve">% so cùng kỳ năm trước; Công nghiệp chế biến, chế tạo ước đạt </w:t>
      </w:r>
      <w:r w:rsidRPr="00BB2502">
        <w:rPr>
          <w:rFonts w:ascii="Times New Roman" w:hAnsi="Times New Roman"/>
          <w:color w:val="000000"/>
          <w:sz w:val="28"/>
          <w:szCs w:val="28"/>
        </w:rPr>
        <w:t>177,5</w:t>
      </w:r>
      <w:r w:rsidRPr="00BB2502">
        <w:rPr>
          <w:rFonts w:ascii="Times New Roman" w:hAnsi="Times New Roman"/>
          <w:color w:val="000000"/>
          <w:sz w:val="28"/>
          <w:szCs w:val="28"/>
          <w:lang w:val="nl-NL"/>
        </w:rPr>
        <w:t xml:space="preserve"> tỷ đồng tăng 6,2% so cùng kỳ so năm trước; Sản xuất điện và n</w:t>
      </w:r>
      <w:r w:rsidRPr="00BB2502">
        <w:rPr>
          <w:rFonts w:ascii="Times New Roman" w:hAnsi="Times New Roman" w:hint="eastAsia"/>
          <w:color w:val="000000"/>
          <w:sz w:val="28"/>
          <w:szCs w:val="28"/>
          <w:lang w:val="nl-NL"/>
        </w:rPr>
        <w:t>ư</w:t>
      </w:r>
      <w:r w:rsidRPr="00BB2502">
        <w:rPr>
          <w:rFonts w:ascii="Times New Roman" w:hAnsi="Times New Roman"/>
          <w:color w:val="000000"/>
          <w:sz w:val="28"/>
          <w:szCs w:val="28"/>
          <w:lang w:val="nl-NL"/>
        </w:rPr>
        <w:t xml:space="preserve">ớc đá ước đạt </w:t>
      </w:r>
      <w:r w:rsidRPr="00BB2502">
        <w:rPr>
          <w:rFonts w:ascii="Times New Roman" w:hAnsi="Times New Roman"/>
          <w:color w:val="000000"/>
          <w:sz w:val="28"/>
          <w:szCs w:val="28"/>
        </w:rPr>
        <w:t>90,94</w:t>
      </w:r>
      <w:r w:rsidRPr="00BB2502">
        <w:rPr>
          <w:rFonts w:ascii="Times New Roman" w:hAnsi="Times New Roman"/>
          <w:color w:val="000000"/>
          <w:sz w:val="28"/>
          <w:szCs w:val="28"/>
          <w:lang w:val="nl-NL"/>
        </w:rPr>
        <w:t xml:space="preserve"> tỷ tăng 2,3% so cùng kỳ năm trước.</w:t>
      </w:r>
    </w:p>
    <w:p w14:paraId="0FFE1C1F" w14:textId="6EA618E4" w:rsidR="00642069" w:rsidRPr="0050492A" w:rsidRDefault="00642069" w:rsidP="00AA499F">
      <w:pPr>
        <w:tabs>
          <w:tab w:val="left" w:pos="709"/>
        </w:tabs>
        <w:spacing w:before="80"/>
        <w:jc w:val="both"/>
        <w:rPr>
          <w:rFonts w:ascii="Times New Roman" w:hAnsi="Times New Roman"/>
          <w:color w:val="000000"/>
          <w:sz w:val="2"/>
          <w:szCs w:val="2"/>
          <w:lang w:val="nl-NL"/>
        </w:rPr>
      </w:pPr>
    </w:p>
    <w:p w14:paraId="5AA0AAD3" w14:textId="067D08BE" w:rsidR="00687632" w:rsidRDefault="0096392C" w:rsidP="00FB75D2">
      <w:pPr>
        <w:tabs>
          <w:tab w:val="left" w:pos="0"/>
          <w:tab w:val="left" w:pos="709"/>
        </w:tabs>
        <w:spacing w:before="60" w:line="264" w:lineRule="auto"/>
        <w:ind w:firstLine="709"/>
        <w:jc w:val="both"/>
        <w:rPr>
          <w:rFonts w:ascii="Times New Roman" w:hAnsi="Times New Roman"/>
          <w:sz w:val="28"/>
          <w:szCs w:val="28"/>
          <w:lang w:val="es-ES"/>
        </w:rPr>
      </w:pPr>
      <w:r w:rsidRPr="0009746C">
        <w:rPr>
          <w:rFonts w:ascii="Times New Roman" w:hAnsi="Times New Roman"/>
          <w:sz w:val="28"/>
          <w:szCs w:val="28"/>
          <w:lang w:val="es-ES"/>
        </w:rPr>
        <w:tab/>
      </w:r>
      <w:r w:rsidRPr="0009746C">
        <w:rPr>
          <w:rFonts w:ascii="Times New Roman" w:hAnsi="Times New Roman"/>
          <w:b/>
          <w:i/>
          <w:sz w:val="28"/>
          <w:szCs w:val="28"/>
          <w:lang w:val="es-ES"/>
        </w:rPr>
        <w:t>Giá trị sản xuất công nghiệp giá cơ bản - the</w:t>
      </w:r>
      <w:r w:rsidR="00377F4A" w:rsidRPr="0009746C">
        <w:rPr>
          <w:rFonts w:ascii="Times New Roman" w:hAnsi="Times New Roman"/>
          <w:b/>
          <w:i/>
          <w:sz w:val="28"/>
          <w:szCs w:val="28"/>
          <w:lang w:val="es-ES"/>
        </w:rPr>
        <w:t>o giá so sánh 2010</w:t>
      </w:r>
      <w:r w:rsidR="00377F4A" w:rsidRPr="0009746C">
        <w:rPr>
          <w:rFonts w:ascii="Times New Roman" w:hAnsi="Times New Roman"/>
          <w:sz w:val="28"/>
          <w:szCs w:val="28"/>
          <w:lang w:val="es-ES"/>
        </w:rPr>
        <w:t xml:space="preserve"> </w:t>
      </w:r>
    </w:p>
    <w:p w14:paraId="76B210D6" w14:textId="77777777" w:rsidR="0050492A" w:rsidRDefault="00642069" w:rsidP="00AA499F">
      <w:pPr>
        <w:tabs>
          <w:tab w:val="left" w:pos="709"/>
        </w:tabs>
        <w:spacing w:before="80"/>
        <w:jc w:val="both"/>
        <w:rPr>
          <w:rFonts w:ascii="Times New Roman" w:hAnsi="Times New Roman"/>
          <w:color w:val="000000"/>
          <w:sz w:val="28"/>
          <w:szCs w:val="28"/>
          <w:lang w:val="nl-NL"/>
        </w:rPr>
      </w:pPr>
      <w:r>
        <w:rPr>
          <w:rFonts w:ascii="Times New Roman" w:hAnsi="Times New Roman"/>
          <w:color w:val="000000"/>
          <w:sz w:val="28"/>
          <w:szCs w:val="28"/>
          <w:lang w:val="nl-NL"/>
        </w:rPr>
        <w:tab/>
      </w:r>
      <w:r w:rsidRPr="00FD2424">
        <w:rPr>
          <w:rFonts w:ascii="Times New Roman" w:hAnsi="Times New Roman"/>
          <w:color w:val="000000"/>
          <w:sz w:val="28"/>
          <w:szCs w:val="28"/>
          <w:lang w:val="nl-NL"/>
        </w:rPr>
        <w:t xml:space="preserve">Giá trị sản xuất công nghiệp giá cơ bản - theo giá so sánh 2010 dự ước tháng 05/2025 ước đạt </w:t>
      </w:r>
      <w:r w:rsidRPr="00FD2424">
        <w:rPr>
          <w:rFonts w:ascii="Times New Roman" w:hAnsi="Times New Roman"/>
          <w:color w:val="000000"/>
          <w:sz w:val="28"/>
          <w:szCs w:val="28"/>
        </w:rPr>
        <w:t>149,31</w:t>
      </w:r>
      <w:r w:rsidRPr="00FD2424">
        <w:rPr>
          <w:rFonts w:ascii="Times New Roman" w:hAnsi="Times New Roman"/>
          <w:color w:val="000000"/>
          <w:sz w:val="28"/>
          <w:szCs w:val="28"/>
          <w:lang w:val="nl-NL"/>
        </w:rPr>
        <w:t xml:space="preserve"> tỷ đồng </w:t>
      </w:r>
      <w:r w:rsidRPr="00FD2424">
        <w:rPr>
          <w:rFonts w:ascii="Times New Roman" w:hAnsi="Times New Roman"/>
          <w:color w:val="000000"/>
          <w:sz w:val="28"/>
          <w:szCs w:val="28"/>
        </w:rPr>
        <w:t>tăng 2,2</w:t>
      </w:r>
      <w:r w:rsidRPr="00FD2424">
        <w:rPr>
          <w:rFonts w:ascii="Times New Roman" w:hAnsi="Times New Roman"/>
          <w:color w:val="000000"/>
          <w:sz w:val="28"/>
          <w:szCs w:val="28"/>
          <w:lang w:val="nl-NL"/>
        </w:rPr>
        <w:t xml:space="preserve">% so tháng </w:t>
      </w:r>
      <w:r w:rsidRPr="00FD2424">
        <w:rPr>
          <w:rFonts w:ascii="Times New Roman" w:hAnsi="Times New Roman"/>
          <w:color w:val="000000"/>
          <w:sz w:val="28"/>
          <w:szCs w:val="28"/>
          <w:lang w:val="vi-VN"/>
        </w:rPr>
        <w:t>trước</w:t>
      </w:r>
      <w:r w:rsidRPr="00FD2424">
        <w:rPr>
          <w:rFonts w:ascii="Times New Roman" w:hAnsi="Times New Roman"/>
          <w:color w:val="000000"/>
          <w:sz w:val="28"/>
          <w:szCs w:val="28"/>
          <w:lang w:val="nl-NL"/>
        </w:rPr>
        <w:t>, tăng 6,6% so cùng kỳ năm trước</w:t>
      </w:r>
      <w:r w:rsidR="00EB2421">
        <w:rPr>
          <w:rFonts w:ascii="Times New Roman" w:hAnsi="Times New Roman"/>
          <w:color w:val="000000"/>
          <w:sz w:val="28"/>
          <w:szCs w:val="28"/>
          <w:lang w:val="nl-NL"/>
        </w:rPr>
        <w:t xml:space="preserve">; Lũy kế </w:t>
      </w:r>
      <w:r w:rsidR="00EB2421" w:rsidRPr="00BB2502">
        <w:rPr>
          <w:rFonts w:ascii="Times New Roman" w:hAnsi="Times New Roman"/>
          <w:color w:val="000000"/>
          <w:sz w:val="28"/>
          <w:szCs w:val="28"/>
          <w:lang w:val="nl-NL"/>
        </w:rPr>
        <w:t>dự ước đạt 698,72 tỷ đồng tăng 4,3% so cùng kỳ</w:t>
      </w:r>
      <w:r w:rsidR="00EB2421">
        <w:rPr>
          <w:rFonts w:ascii="Times New Roman" w:hAnsi="Times New Roman"/>
          <w:color w:val="000000"/>
          <w:sz w:val="28"/>
          <w:szCs w:val="28"/>
          <w:lang w:val="nl-NL"/>
        </w:rPr>
        <w:t xml:space="preserve"> năm trước.</w:t>
      </w:r>
      <w:r w:rsidRPr="00FD2424">
        <w:rPr>
          <w:rFonts w:ascii="Times New Roman" w:hAnsi="Times New Roman"/>
          <w:color w:val="000000"/>
          <w:sz w:val="28"/>
          <w:szCs w:val="28"/>
          <w:lang w:val="nl-NL"/>
        </w:rPr>
        <w:t xml:space="preserve"> </w:t>
      </w:r>
    </w:p>
    <w:p w14:paraId="5FCEEBF6" w14:textId="07F625A3" w:rsidR="00642069" w:rsidRPr="00FD2424" w:rsidRDefault="0050492A" w:rsidP="00AA499F">
      <w:pPr>
        <w:tabs>
          <w:tab w:val="left" w:pos="709"/>
        </w:tabs>
        <w:spacing w:before="80"/>
        <w:jc w:val="both"/>
        <w:rPr>
          <w:rFonts w:ascii="Times New Roman" w:hAnsi="Times New Roman"/>
          <w:color w:val="000000"/>
          <w:sz w:val="28"/>
          <w:szCs w:val="28"/>
          <w:lang w:val="nl-NL"/>
        </w:rPr>
      </w:pPr>
      <w:r>
        <w:rPr>
          <w:rFonts w:ascii="Times New Roman" w:hAnsi="Times New Roman"/>
          <w:color w:val="000000"/>
          <w:sz w:val="28"/>
          <w:szCs w:val="28"/>
          <w:lang w:val="nl-NL"/>
        </w:rPr>
        <w:tab/>
        <w:t xml:space="preserve">Tháng 05/2025 ngành </w:t>
      </w:r>
      <w:r w:rsidR="00642069" w:rsidRPr="00FD2424">
        <w:rPr>
          <w:rFonts w:ascii="Times New Roman" w:hAnsi="Times New Roman"/>
          <w:color w:val="000000"/>
          <w:sz w:val="28"/>
          <w:szCs w:val="28"/>
          <w:lang w:val="nl-NL"/>
        </w:rPr>
        <w:t xml:space="preserve">Công nghiệp khai khoáng ước đạt 1,01 tỷ đồng </w:t>
      </w:r>
      <w:r w:rsidR="00642069" w:rsidRPr="00FD2424">
        <w:rPr>
          <w:rFonts w:ascii="Times New Roman" w:hAnsi="Times New Roman"/>
          <w:color w:val="000000"/>
          <w:sz w:val="28"/>
          <w:szCs w:val="28"/>
        </w:rPr>
        <w:t>tăng 4,7</w:t>
      </w:r>
      <w:r w:rsidR="00642069" w:rsidRPr="00FD2424">
        <w:rPr>
          <w:rFonts w:ascii="Times New Roman" w:hAnsi="Times New Roman"/>
          <w:color w:val="000000"/>
          <w:sz w:val="28"/>
          <w:szCs w:val="28"/>
          <w:lang w:val="nl-NL"/>
        </w:rPr>
        <w:t xml:space="preserve">% so cùng kỳ năm trước; Công nghiệp chế biến, chế tạo ước đạt </w:t>
      </w:r>
      <w:r w:rsidR="00642069" w:rsidRPr="00FD2424">
        <w:rPr>
          <w:rFonts w:ascii="Times New Roman" w:hAnsi="Times New Roman"/>
          <w:color w:val="000000"/>
          <w:sz w:val="28"/>
          <w:szCs w:val="28"/>
        </w:rPr>
        <w:t>104,34</w:t>
      </w:r>
      <w:r w:rsidR="00642069" w:rsidRPr="00FD2424">
        <w:rPr>
          <w:rFonts w:ascii="Times New Roman" w:hAnsi="Times New Roman"/>
          <w:color w:val="000000"/>
          <w:sz w:val="28"/>
          <w:szCs w:val="28"/>
          <w:lang w:val="nl-NL"/>
        </w:rPr>
        <w:t xml:space="preserve"> tỷ đồng </w:t>
      </w:r>
      <w:r w:rsidR="00642069" w:rsidRPr="00FD2424">
        <w:rPr>
          <w:rFonts w:ascii="Times New Roman" w:hAnsi="Times New Roman"/>
          <w:color w:val="000000"/>
          <w:sz w:val="28"/>
          <w:szCs w:val="28"/>
        </w:rPr>
        <w:t>tăng 9,7</w:t>
      </w:r>
      <w:r w:rsidR="00642069" w:rsidRPr="00FD2424">
        <w:rPr>
          <w:rFonts w:ascii="Times New Roman" w:hAnsi="Times New Roman"/>
          <w:color w:val="000000"/>
          <w:sz w:val="28"/>
          <w:szCs w:val="28"/>
          <w:lang w:val="nl-NL"/>
        </w:rPr>
        <w:t>% so cùng kỳ so năm trước; Sản xuất điện và n</w:t>
      </w:r>
      <w:r w:rsidR="00642069" w:rsidRPr="00FD2424">
        <w:rPr>
          <w:rFonts w:ascii="Times New Roman" w:hAnsi="Times New Roman" w:hint="eastAsia"/>
          <w:color w:val="000000"/>
          <w:sz w:val="28"/>
          <w:szCs w:val="28"/>
          <w:lang w:val="nl-NL"/>
        </w:rPr>
        <w:t>ư</w:t>
      </w:r>
      <w:r w:rsidR="00642069" w:rsidRPr="00FD2424">
        <w:rPr>
          <w:rFonts w:ascii="Times New Roman" w:hAnsi="Times New Roman"/>
          <w:color w:val="000000"/>
          <w:sz w:val="28"/>
          <w:szCs w:val="28"/>
          <w:lang w:val="nl-NL"/>
        </w:rPr>
        <w:t xml:space="preserve">ớc đá ước đạt </w:t>
      </w:r>
      <w:r w:rsidR="00642069" w:rsidRPr="00FD2424">
        <w:rPr>
          <w:rFonts w:ascii="Times New Roman" w:hAnsi="Times New Roman"/>
          <w:color w:val="000000"/>
          <w:sz w:val="28"/>
          <w:szCs w:val="28"/>
        </w:rPr>
        <w:t>43,96</w:t>
      </w:r>
      <w:r w:rsidR="00642069" w:rsidRPr="00FD2424">
        <w:rPr>
          <w:rFonts w:ascii="Times New Roman" w:hAnsi="Times New Roman"/>
          <w:color w:val="000000"/>
          <w:sz w:val="28"/>
          <w:szCs w:val="28"/>
          <w:lang w:val="nl-NL"/>
        </w:rPr>
        <w:t xml:space="preserve"> tỷ đồng tăng 0,1% so cùng kỳ năm trước.</w:t>
      </w:r>
    </w:p>
    <w:p w14:paraId="11256754" w14:textId="77777777" w:rsidR="00CD7F61" w:rsidRPr="0009746C" w:rsidRDefault="00687632" w:rsidP="00FB75D2">
      <w:pPr>
        <w:tabs>
          <w:tab w:val="left" w:pos="709"/>
        </w:tabs>
        <w:spacing w:before="60" w:line="264" w:lineRule="auto"/>
        <w:ind w:firstLine="709"/>
        <w:jc w:val="both"/>
        <w:rPr>
          <w:rFonts w:ascii="Times New Roman" w:hAnsi="Times New Roman"/>
          <w:b/>
          <w:i/>
          <w:sz w:val="28"/>
          <w:szCs w:val="28"/>
          <w:lang w:val="es-ES"/>
        </w:rPr>
      </w:pPr>
      <w:r w:rsidRPr="0009746C">
        <w:rPr>
          <w:rFonts w:ascii="Times New Roman" w:hAnsi="Times New Roman"/>
          <w:sz w:val="28"/>
          <w:szCs w:val="28"/>
          <w:lang w:val="es-ES"/>
        </w:rPr>
        <w:tab/>
      </w:r>
      <w:r w:rsidR="00CD7F61" w:rsidRPr="0009746C">
        <w:rPr>
          <w:rFonts w:ascii="Times New Roman" w:hAnsi="Times New Roman"/>
          <w:b/>
          <w:i/>
          <w:sz w:val="28"/>
          <w:szCs w:val="28"/>
          <w:lang w:val="es-ES"/>
        </w:rPr>
        <w:t>Một số sản phẩm chủ yếu</w:t>
      </w:r>
    </w:p>
    <w:p w14:paraId="62F9C254" w14:textId="18094C41" w:rsidR="00CD7F61" w:rsidRPr="0009746C" w:rsidRDefault="00CD7F61" w:rsidP="00FB75D2">
      <w:pPr>
        <w:tabs>
          <w:tab w:val="left" w:pos="709"/>
        </w:tabs>
        <w:spacing w:before="60" w:line="264" w:lineRule="auto"/>
        <w:ind w:firstLine="709"/>
        <w:jc w:val="both"/>
        <w:rPr>
          <w:rFonts w:ascii="Times New Roman" w:hAnsi="Times New Roman"/>
          <w:sz w:val="28"/>
          <w:szCs w:val="28"/>
          <w:lang w:val="es-ES"/>
        </w:rPr>
      </w:pPr>
      <w:r w:rsidRPr="0009746C">
        <w:rPr>
          <w:rFonts w:ascii="Times New Roman" w:hAnsi="Times New Roman"/>
          <w:sz w:val="28"/>
          <w:szCs w:val="28"/>
          <w:lang w:val="es-ES"/>
        </w:rPr>
        <w:lastRenderedPageBreak/>
        <w:t xml:space="preserve">Tháng </w:t>
      </w:r>
      <w:r w:rsidR="00670FA7" w:rsidRPr="0009746C">
        <w:rPr>
          <w:rFonts w:ascii="Times New Roman" w:hAnsi="Times New Roman"/>
          <w:sz w:val="28"/>
          <w:szCs w:val="28"/>
          <w:lang w:val="es-ES"/>
        </w:rPr>
        <w:t>5</w:t>
      </w:r>
      <w:r w:rsidRPr="0009746C">
        <w:rPr>
          <w:rFonts w:ascii="Times New Roman" w:hAnsi="Times New Roman"/>
          <w:sz w:val="28"/>
          <w:szCs w:val="28"/>
          <w:lang w:val="es-ES"/>
        </w:rPr>
        <w:t>/202</w:t>
      </w:r>
      <w:r w:rsidR="00642069">
        <w:rPr>
          <w:rFonts w:ascii="Times New Roman" w:hAnsi="Times New Roman"/>
          <w:sz w:val="28"/>
          <w:szCs w:val="28"/>
          <w:lang w:val="es-ES"/>
        </w:rPr>
        <w:t>5</w:t>
      </w:r>
      <w:r w:rsidRPr="0009746C">
        <w:rPr>
          <w:rFonts w:ascii="Times New Roman" w:hAnsi="Times New Roman"/>
          <w:sz w:val="28"/>
          <w:szCs w:val="28"/>
          <w:lang w:val="es-ES"/>
        </w:rPr>
        <w:t>, m</w:t>
      </w:r>
      <w:r w:rsidR="00374D91" w:rsidRPr="0009746C">
        <w:rPr>
          <w:rFonts w:ascii="Times New Roman" w:hAnsi="Times New Roman"/>
          <w:sz w:val="28"/>
          <w:szCs w:val="28"/>
          <w:lang w:val="es-ES"/>
        </w:rPr>
        <w:t>ột</w:t>
      </w:r>
      <w:r w:rsidR="00700DC7" w:rsidRPr="0009746C">
        <w:rPr>
          <w:rFonts w:ascii="Times New Roman" w:hAnsi="Times New Roman"/>
          <w:sz w:val="28"/>
          <w:szCs w:val="28"/>
          <w:lang w:val="es-ES"/>
        </w:rPr>
        <w:t xml:space="preserve"> số </w:t>
      </w:r>
      <w:r w:rsidR="00542F7F" w:rsidRPr="0009746C">
        <w:rPr>
          <w:rFonts w:ascii="Times New Roman" w:hAnsi="Times New Roman"/>
          <w:sz w:val="28"/>
          <w:szCs w:val="28"/>
          <w:lang w:val="es-ES"/>
        </w:rPr>
        <w:t xml:space="preserve">sản phẩm công nghiệp - TTCN </w:t>
      </w:r>
      <w:r w:rsidR="00700DC7" w:rsidRPr="0009746C">
        <w:rPr>
          <w:rFonts w:ascii="Times New Roman" w:hAnsi="Times New Roman"/>
          <w:sz w:val="28"/>
          <w:szCs w:val="28"/>
          <w:lang w:val="es-ES"/>
        </w:rPr>
        <w:t>tăng</w:t>
      </w:r>
      <w:r w:rsidR="00542F7F" w:rsidRPr="0009746C">
        <w:rPr>
          <w:rFonts w:ascii="Times New Roman" w:hAnsi="Times New Roman"/>
          <w:sz w:val="28"/>
          <w:szCs w:val="28"/>
          <w:lang w:val="es-ES"/>
        </w:rPr>
        <w:t xml:space="preserve"> </w:t>
      </w:r>
      <w:r w:rsidR="00700DC7" w:rsidRPr="0009746C">
        <w:rPr>
          <w:rFonts w:ascii="Times New Roman" w:hAnsi="Times New Roman"/>
          <w:sz w:val="28"/>
          <w:szCs w:val="28"/>
          <w:lang w:val="es-ES"/>
        </w:rPr>
        <w:t>n</w:t>
      </w:r>
      <w:r w:rsidR="0096392C" w:rsidRPr="0009746C">
        <w:rPr>
          <w:rFonts w:ascii="Times New Roman" w:hAnsi="Times New Roman"/>
          <w:sz w:val="28"/>
          <w:szCs w:val="28"/>
          <w:lang w:val="es-ES"/>
        </w:rPr>
        <w:t>hư</w:t>
      </w:r>
      <w:r w:rsidR="00700DC7" w:rsidRPr="0009746C">
        <w:rPr>
          <w:rFonts w:ascii="Times New Roman" w:hAnsi="Times New Roman"/>
          <w:sz w:val="28"/>
          <w:szCs w:val="28"/>
          <w:lang w:val="es-ES"/>
        </w:rPr>
        <w:t>:</w:t>
      </w:r>
      <w:r w:rsidR="0096392C" w:rsidRPr="0009746C">
        <w:rPr>
          <w:rFonts w:ascii="Times New Roman" w:hAnsi="Times New Roman"/>
          <w:sz w:val="28"/>
          <w:szCs w:val="28"/>
          <w:lang w:val="es-ES"/>
        </w:rPr>
        <w:t xml:space="preserve"> </w:t>
      </w:r>
      <w:r w:rsidR="001A620C" w:rsidRPr="0009746C">
        <w:rPr>
          <w:rFonts w:ascii="Times New Roman" w:hAnsi="Times New Roman"/>
          <w:sz w:val="28"/>
          <w:szCs w:val="28"/>
          <w:lang w:val="es-ES"/>
        </w:rPr>
        <w:t>chế biến lương thực,</w:t>
      </w:r>
      <w:r w:rsidR="0096392C" w:rsidRPr="0009746C">
        <w:rPr>
          <w:rFonts w:ascii="Times New Roman" w:hAnsi="Times New Roman"/>
          <w:sz w:val="28"/>
          <w:szCs w:val="28"/>
          <w:lang w:val="es-ES"/>
        </w:rPr>
        <w:t xml:space="preserve"> </w:t>
      </w:r>
      <w:r w:rsidR="00D505C7" w:rsidRPr="0009746C">
        <w:rPr>
          <w:rFonts w:ascii="Times New Roman" w:hAnsi="Times New Roman"/>
          <w:sz w:val="28"/>
          <w:szCs w:val="28"/>
          <w:lang w:val="es-ES"/>
        </w:rPr>
        <w:t xml:space="preserve">gạch tuy nen, </w:t>
      </w:r>
      <w:r w:rsidRPr="0009746C">
        <w:rPr>
          <w:rFonts w:ascii="Times New Roman" w:hAnsi="Times New Roman"/>
          <w:sz w:val="28"/>
          <w:szCs w:val="28"/>
          <w:lang w:val="es-ES"/>
        </w:rPr>
        <w:t xml:space="preserve">gỗ xẻ, </w:t>
      </w:r>
      <w:r w:rsidR="00B63FF0" w:rsidRPr="0009746C">
        <w:rPr>
          <w:rFonts w:ascii="Times New Roman" w:hAnsi="Times New Roman"/>
          <w:sz w:val="28"/>
          <w:szCs w:val="28"/>
          <w:lang w:val="es-ES"/>
        </w:rPr>
        <w:t>cửa nhôm sắt</w:t>
      </w:r>
      <w:r w:rsidR="0096392C" w:rsidRPr="0009746C">
        <w:rPr>
          <w:rFonts w:ascii="Times New Roman" w:hAnsi="Times New Roman"/>
          <w:sz w:val="28"/>
          <w:szCs w:val="28"/>
          <w:lang w:val="es-ES"/>
        </w:rPr>
        <w:t>; ...</w:t>
      </w:r>
      <w:r w:rsidR="00374D91" w:rsidRPr="0009746C">
        <w:rPr>
          <w:rFonts w:ascii="Times New Roman" w:hAnsi="Times New Roman"/>
          <w:sz w:val="28"/>
          <w:szCs w:val="28"/>
          <w:lang w:val="es-ES"/>
        </w:rPr>
        <w:t xml:space="preserve"> </w:t>
      </w:r>
      <w:r w:rsidR="0096392C" w:rsidRPr="0009746C">
        <w:rPr>
          <w:rFonts w:ascii="Times New Roman" w:hAnsi="Times New Roman"/>
          <w:sz w:val="28"/>
          <w:szCs w:val="28"/>
          <w:lang w:val="es-ES"/>
        </w:rPr>
        <w:t xml:space="preserve">sản lượng điện </w:t>
      </w:r>
      <w:r w:rsidR="00700DC7" w:rsidRPr="0009746C">
        <w:rPr>
          <w:rFonts w:ascii="Times New Roman" w:hAnsi="Times New Roman"/>
          <w:sz w:val="28"/>
          <w:szCs w:val="28"/>
          <w:lang w:val="es-ES"/>
        </w:rPr>
        <w:t xml:space="preserve">mặt trời </w:t>
      </w:r>
      <w:r w:rsidR="0096392C" w:rsidRPr="0009746C">
        <w:rPr>
          <w:rFonts w:ascii="Times New Roman" w:hAnsi="Times New Roman"/>
          <w:sz w:val="28"/>
          <w:szCs w:val="28"/>
          <w:lang w:val="es-ES"/>
        </w:rPr>
        <w:t>sản xuất</w:t>
      </w:r>
      <w:r w:rsidR="001A620C" w:rsidRPr="0009746C">
        <w:rPr>
          <w:rFonts w:ascii="Times New Roman" w:hAnsi="Times New Roman"/>
          <w:sz w:val="28"/>
          <w:szCs w:val="28"/>
          <w:lang w:val="es-ES"/>
        </w:rPr>
        <w:t xml:space="preserve"> dự</w:t>
      </w:r>
      <w:r w:rsidR="0096392C" w:rsidRPr="0009746C">
        <w:rPr>
          <w:rFonts w:ascii="Times New Roman" w:hAnsi="Times New Roman"/>
          <w:sz w:val="28"/>
          <w:szCs w:val="28"/>
          <w:lang w:val="es-ES"/>
        </w:rPr>
        <w:t xml:space="preserve"> ước </w:t>
      </w:r>
      <w:r w:rsidR="00D177B1" w:rsidRPr="0009746C">
        <w:rPr>
          <w:rFonts w:ascii="Times New Roman" w:hAnsi="Times New Roman"/>
          <w:sz w:val="28"/>
          <w:szCs w:val="28"/>
          <w:lang w:val="es-ES"/>
        </w:rPr>
        <w:t>3</w:t>
      </w:r>
      <w:r w:rsidR="00F2126B">
        <w:rPr>
          <w:rFonts w:ascii="Times New Roman" w:hAnsi="Times New Roman"/>
          <w:sz w:val="28"/>
          <w:szCs w:val="28"/>
          <w:lang w:val="es-ES"/>
        </w:rPr>
        <w:t>5</w:t>
      </w:r>
      <w:r w:rsidR="00D177B1" w:rsidRPr="0009746C">
        <w:rPr>
          <w:rFonts w:ascii="Times New Roman" w:hAnsi="Times New Roman"/>
          <w:sz w:val="28"/>
          <w:szCs w:val="28"/>
          <w:lang w:val="es-ES"/>
        </w:rPr>
        <w:t>,</w:t>
      </w:r>
      <w:r w:rsidR="00F2126B">
        <w:rPr>
          <w:rFonts w:ascii="Times New Roman" w:hAnsi="Times New Roman"/>
          <w:sz w:val="28"/>
          <w:szCs w:val="28"/>
          <w:lang w:val="es-ES"/>
        </w:rPr>
        <w:t>5</w:t>
      </w:r>
      <w:r w:rsidR="0096392C" w:rsidRPr="0009746C">
        <w:rPr>
          <w:rFonts w:ascii="Times New Roman" w:hAnsi="Times New Roman"/>
          <w:sz w:val="28"/>
          <w:szCs w:val="28"/>
          <w:lang w:val="es-ES"/>
        </w:rPr>
        <w:t xml:space="preserve"> triệu KW</w:t>
      </w:r>
      <w:r w:rsidR="001A620C" w:rsidRPr="0009746C">
        <w:rPr>
          <w:rFonts w:ascii="Times New Roman" w:hAnsi="Times New Roman"/>
          <w:sz w:val="28"/>
          <w:szCs w:val="28"/>
          <w:lang w:val="es-ES"/>
        </w:rPr>
        <w:t>h</w:t>
      </w:r>
      <w:r w:rsidR="00374D91" w:rsidRPr="0009746C">
        <w:rPr>
          <w:rFonts w:ascii="Times New Roman" w:hAnsi="Times New Roman"/>
          <w:sz w:val="28"/>
          <w:szCs w:val="28"/>
          <w:lang w:val="es-ES"/>
        </w:rPr>
        <w:t xml:space="preserve"> </w:t>
      </w:r>
      <w:r w:rsidR="00D177B1" w:rsidRPr="0009746C">
        <w:rPr>
          <w:rFonts w:ascii="Times New Roman" w:hAnsi="Times New Roman"/>
          <w:sz w:val="28"/>
          <w:szCs w:val="28"/>
          <w:lang w:val="es-ES"/>
        </w:rPr>
        <w:t xml:space="preserve">tăng </w:t>
      </w:r>
      <w:r w:rsidR="00F2126B">
        <w:rPr>
          <w:rFonts w:ascii="Times New Roman" w:hAnsi="Times New Roman"/>
          <w:sz w:val="28"/>
          <w:szCs w:val="28"/>
          <w:lang w:val="es-ES"/>
        </w:rPr>
        <w:t>0,3</w:t>
      </w:r>
      <w:r w:rsidR="00374D91" w:rsidRPr="0009746C">
        <w:rPr>
          <w:rFonts w:ascii="Times New Roman" w:hAnsi="Times New Roman"/>
          <w:sz w:val="28"/>
          <w:szCs w:val="28"/>
          <w:lang w:val="es-ES"/>
        </w:rPr>
        <w:t>% so với cùng kỳ năm trước</w:t>
      </w:r>
      <w:r w:rsidR="0096392C" w:rsidRPr="0009746C">
        <w:rPr>
          <w:rFonts w:ascii="Times New Roman" w:hAnsi="Times New Roman"/>
          <w:sz w:val="28"/>
          <w:szCs w:val="28"/>
          <w:lang w:val="es-ES"/>
        </w:rPr>
        <w:t>.</w:t>
      </w:r>
      <w:r w:rsidR="00B10A64" w:rsidRPr="0009746C">
        <w:rPr>
          <w:rFonts w:ascii="Times New Roman" w:hAnsi="Times New Roman"/>
          <w:sz w:val="28"/>
          <w:szCs w:val="28"/>
          <w:lang w:val="es-ES"/>
        </w:rPr>
        <w:t xml:space="preserve"> </w:t>
      </w:r>
    </w:p>
    <w:p w14:paraId="22A0EEED" w14:textId="731C8F27" w:rsidR="0096392C" w:rsidRPr="0009746C" w:rsidRDefault="00D177B1" w:rsidP="00FB75D2">
      <w:pPr>
        <w:tabs>
          <w:tab w:val="left" w:pos="709"/>
        </w:tabs>
        <w:spacing w:before="60" w:line="264" w:lineRule="auto"/>
        <w:ind w:firstLine="709"/>
        <w:jc w:val="both"/>
        <w:rPr>
          <w:rFonts w:ascii="Times New Roman" w:hAnsi="Times New Roman"/>
          <w:sz w:val="28"/>
          <w:szCs w:val="28"/>
          <w:lang w:val="es-ES"/>
        </w:rPr>
      </w:pPr>
      <w:r w:rsidRPr="0009746C">
        <w:rPr>
          <w:rFonts w:ascii="Times New Roman" w:hAnsi="Times New Roman"/>
          <w:sz w:val="28"/>
          <w:szCs w:val="28"/>
          <w:lang w:val="es-ES"/>
        </w:rPr>
        <w:t xml:space="preserve">Lũy kế đến tháng </w:t>
      </w:r>
      <w:r w:rsidR="00670FA7" w:rsidRPr="0009746C">
        <w:rPr>
          <w:rFonts w:ascii="Times New Roman" w:hAnsi="Times New Roman"/>
          <w:sz w:val="28"/>
          <w:szCs w:val="28"/>
          <w:lang w:val="es-ES"/>
        </w:rPr>
        <w:t>5</w:t>
      </w:r>
      <w:r w:rsidRPr="0009746C">
        <w:rPr>
          <w:rFonts w:ascii="Times New Roman" w:hAnsi="Times New Roman"/>
          <w:sz w:val="28"/>
          <w:szCs w:val="28"/>
          <w:lang w:val="es-ES"/>
        </w:rPr>
        <w:t>/202</w:t>
      </w:r>
      <w:r w:rsidR="000A53BA">
        <w:rPr>
          <w:rFonts w:ascii="Times New Roman" w:hAnsi="Times New Roman"/>
          <w:sz w:val="28"/>
          <w:szCs w:val="28"/>
          <w:lang w:val="es-ES"/>
        </w:rPr>
        <w:t>5</w:t>
      </w:r>
      <w:r w:rsidR="00CD7F61" w:rsidRPr="0009746C">
        <w:rPr>
          <w:rFonts w:ascii="Times New Roman" w:hAnsi="Times New Roman"/>
          <w:sz w:val="28"/>
          <w:szCs w:val="28"/>
          <w:lang w:val="es-ES"/>
        </w:rPr>
        <w:t>, thời tiết nắng nhiều, thuận lợi cho sản xuất công nghiệp, sản xuất điện năng lượng mặt trời. M</w:t>
      </w:r>
      <w:r w:rsidR="00B10A64" w:rsidRPr="0009746C">
        <w:rPr>
          <w:rFonts w:ascii="Times New Roman" w:hAnsi="Times New Roman"/>
          <w:sz w:val="28"/>
          <w:szCs w:val="28"/>
          <w:lang w:val="es-ES"/>
        </w:rPr>
        <w:t xml:space="preserve">ột số sản phẩm sản xuất tăng như: xay </w:t>
      </w:r>
      <w:r w:rsidR="009B1657" w:rsidRPr="0009746C">
        <w:rPr>
          <w:rFonts w:ascii="Times New Roman" w:hAnsi="Times New Roman"/>
          <w:sz w:val="28"/>
          <w:szCs w:val="28"/>
          <w:lang w:val="es-ES"/>
        </w:rPr>
        <w:t xml:space="preserve">xát, </w:t>
      </w:r>
      <w:r w:rsidR="005C10CF" w:rsidRPr="0009746C">
        <w:rPr>
          <w:rFonts w:ascii="Times New Roman" w:hAnsi="Times New Roman"/>
          <w:sz w:val="28"/>
          <w:szCs w:val="28"/>
          <w:lang w:val="es-ES"/>
        </w:rPr>
        <w:t xml:space="preserve">chế biến thực phẩm, </w:t>
      </w:r>
      <w:r w:rsidR="009B1657" w:rsidRPr="0009746C">
        <w:rPr>
          <w:rFonts w:ascii="Times New Roman" w:hAnsi="Times New Roman"/>
          <w:sz w:val="28"/>
          <w:szCs w:val="28"/>
          <w:lang w:val="es-ES"/>
        </w:rPr>
        <w:t xml:space="preserve">may đo quần áo, </w:t>
      </w:r>
      <w:r w:rsidR="00CD7F61" w:rsidRPr="0009746C">
        <w:rPr>
          <w:rFonts w:ascii="Times New Roman" w:hAnsi="Times New Roman"/>
          <w:sz w:val="28"/>
          <w:szCs w:val="28"/>
          <w:lang w:val="es-ES"/>
        </w:rPr>
        <w:t xml:space="preserve">gỗ xẻ, </w:t>
      </w:r>
      <w:r w:rsidR="009B1657" w:rsidRPr="0009746C">
        <w:rPr>
          <w:rFonts w:ascii="Times New Roman" w:hAnsi="Times New Roman"/>
          <w:sz w:val="28"/>
          <w:szCs w:val="28"/>
          <w:lang w:val="es-ES"/>
        </w:rPr>
        <w:t>gạch tuy n</w:t>
      </w:r>
      <w:r w:rsidR="00B10A64" w:rsidRPr="0009746C">
        <w:rPr>
          <w:rFonts w:ascii="Times New Roman" w:hAnsi="Times New Roman"/>
          <w:sz w:val="28"/>
          <w:szCs w:val="28"/>
          <w:lang w:val="es-ES"/>
        </w:rPr>
        <w:t xml:space="preserve">en, của sắt nhôm, … sản lượng điện mặt trời </w:t>
      </w:r>
      <w:r w:rsidR="0005220D" w:rsidRPr="0009746C">
        <w:rPr>
          <w:rFonts w:ascii="Times New Roman" w:hAnsi="Times New Roman"/>
          <w:sz w:val="28"/>
          <w:szCs w:val="28"/>
          <w:lang w:val="es-ES"/>
        </w:rPr>
        <w:t xml:space="preserve">dự ước </w:t>
      </w:r>
      <w:r w:rsidR="00B10A64" w:rsidRPr="0009746C">
        <w:rPr>
          <w:rFonts w:ascii="Times New Roman" w:hAnsi="Times New Roman"/>
          <w:sz w:val="28"/>
          <w:szCs w:val="28"/>
          <w:lang w:val="es-ES"/>
        </w:rPr>
        <w:t xml:space="preserve">sản xuất </w:t>
      </w:r>
      <w:r w:rsidR="00F2126B">
        <w:rPr>
          <w:rFonts w:ascii="Times New Roman" w:hAnsi="Times New Roman"/>
          <w:sz w:val="28"/>
          <w:szCs w:val="28"/>
          <w:lang w:val="es-ES"/>
        </w:rPr>
        <w:t>136,8</w:t>
      </w:r>
      <w:r w:rsidR="00B10A64" w:rsidRPr="0009746C">
        <w:rPr>
          <w:rFonts w:ascii="Times New Roman" w:hAnsi="Times New Roman"/>
          <w:sz w:val="28"/>
          <w:szCs w:val="28"/>
          <w:lang w:val="es-ES"/>
        </w:rPr>
        <w:t xml:space="preserve">triệu KWh tăng </w:t>
      </w:r>
      <w:r w:rsidR="00F2126B">
        <w:rPr>
          <w:rFonts w:ascii="Times New Roman" w:hAnsi="Times New Roman"/>
          <w:sz w:val="28"/>
          <w:szCs w:val="28"/>
          <w:lang w:val="es-ES"/>
        </w:rPr>
        <w:t>2,9</w:t>
      </w:r>
      <w:r w:rsidR="00B10A64" w:rsidRPr="0009746C">
        <w:rPr>
          <w:rFonts w:ascii="Times New Roman" w:hAnsi="Times New Roman"/>
          <w:sz w:val="28"/>
          <w:szCs w:val="28"/>
          <w:lang w:val="es-ES"/>
        </w:rPr>
        <w:t>% so với cùng kỳ năm trước.</w:t>
      </w:r>
    </w:p>
    <w:p w14:paraId="12FACED8" w14:textId="048F301A" w:rsidR="00433DF4" w:rsidRDefault="00433DF4" w:rsidP="00FB75D2">
      <w:pPr>
        <w:tabs>
          <w:tab w:val="left" w:pos="709"/>
        </w:tabs>
        <w:spacing w:before="60" w:line="264" w:lineRule="auto"/>
        <w:ind w:firstLine="709"/>
        <w:jc w:val="both"/>
        <w:rPr>
          <w:rFonts w:ascii="Times New Roman" w:hAnsi="Times New Roman"/>
          <w:b/>
          <w:sz w:val="28"/>
          <w:szCs w:val="28"/>
          <w:lang w:val="es-ES"/>
        </w:rPr>
      </w:pPr>
      <w:r w:rsidRPr="0009746C">
        <w:rPr>
          <w:rFonts w:ascii="Times New Roman" w:hAnsi="Times New Roman"/>
          <w:sz w:val="28"/>
          <w:szCs w:val="28"/>
          <w:lang w:val="es-ES"/>
        </w:rPr>
        <w:tab/>
      </w:r>
      <w:r w:rsidR="00355E16" w:rsidRPr="0009746C">
        <w:rPr>
          <w:rFonts w:ascii="Times New Roman" w:hAnsi="Times New Roman"/>
          <w:b/>
          <w:sz w:val="28"/>
          <w:szCs w:val="28"/>
          <w:lang w:val="es-ES"/>
        </w:rPr>
        <w:t>3</w:t>
      </w:r>
      <w:r w:rsidRPr="0009746C">
        <w:rPr>
          <w:rFonts w:ascii="Times New Roman" w:hAnsi="Times New Roman"/>
          <w:b/>
          <w:sz w:val="28"/>
          <w:szCs w:val="28"/>
          <w:lang w:val="es-ES"/>
        </w:rPr>
        <w:t xml:space="preserve">. </w:t>
      </w:r>
      <w:r w:rsidR="00AA499F">
        <w:rPr>
          <w:rFonts w:ascii="Times New Roman" w:hAnsi="Times New Roman"/>
          <w:b/>
          <w:sz w:val="28"/>
          <w:szCs w:val="28"/>
          <w:lang w:val="es-ES"/>
        </w:rPr>
        <w:t>Vốn dầu tư xây bản cơ bản</w:t>
      </w:r>
    </w:p>
    <w:p w14:paraId="0AB5B1CF" w14:textId="0F661C09" w:rsidR="00701201" w:rsidRPr="0050492A" w:rsidRDefault="00701201" w:rsidP="00701201">
      <w:pPr>
        <w:tabs>
          <w:tab w:val="left" w:pos="709"/>
          <w:tab w:val="left" w:pos="4485"/>
        </w:tabs>
        <w:spacing w:before="80"/>
        <w:ind w:firstLine="709"/>
        <w:jc w:val="both"/>
        <w:rPr>
          <w:rFonts w:ascii="Times New Roman" w:hAnsi="Times New Roman"/>
          <w:color w:val="000000"/>
          <w:sz w:val="28"/>
          <w:szCs w:val="28"/>
        </w:rPr>
      </w:pPr>
      <w:r w:rsidRPr="0050492A">
        <w:rPr>
          <w:rFonts w:ascii="Times New Roman" w:hAnsi="Times New Roman"/>
          <w:color w:val="000000"/>
          <w:sz w:val="28"/>
          <w:szCs w:val="28"/>
        </w:rPr>
        <w:t>Vốn đầu tư phát triển thuộc nguồn vốn ngân sách nhà nước do địa phương quản lý trên địa bàn huyện tháng 05/2025 dự tính đạt 19,61 tỷ</w:t>
      </w:r>
      <w:r w:rsidRPr="0050492A">
        <w:rPr>
          <w:rFonts w:ascii="Times New Roman" w:hAnsi="Times New Roman"/>
          <w:color w:val="000000"/>
          <w:sz w:val="28"/>
          <w:szCs w:val="28"/>
          <w:lang w:val="vi-VN"/>
        </w:rPr>
        <w:t xml:space="preserve"> </w:t>
      </w:r>
      <w:r w:rsidRPr="0050492A">
        <w:rPr>
          <w:rFonts w:ascii="Times New Roman" w:hAnsi="Times New Roman"/>
          <w:color w:val="000000"/>
          <w:sz w:val="28"/>
          <w:szCs w:val="28"/>
        </w:rPr>
        <w:t>đồng. Trong đó: Vốn ngân sách nhà nước cấp huyện dự tính đạt 19,41 tỷ đồng tăng 8,7% so tháng trước, gấp 4,13 lần so cùng k</w:t>
      </w:r>
      <w:r w:rsidRPr="0050492A">
        <w:rPr>
          <w:rFonts w:ascii="Times New Roman" w:hAnsi="Times New Roman"/>
          <w:color w:val="000000"/>
          <w:sz w:val="28"/>
          <w:szCs w:val="28"/>
          <w:lang w:val="vi-VN"/>
        </w:rPr>
        <w:t>ỳ năm 20</w:t>
      </w:r>
      <w:r w:rsidRPr="0050492A">
        <w:rPr>
          <w:rFonts w:ascii="Times New Roman" w:hAnsi="Times New Roman"/>
          <w:color w:val="000000"/>
          <w:sz w:val="28"/>
          <w:szCs w:val="28"/>
        </w:rPr>
        <w:t xml:space="preserve">24; </w:t>
      </w:r>
      <w:r w:rsidRPr="0050492A">
        <w:rPr>
          <w:rFonts w:ascii="Times New Roman" w:hAnsi="Times New Roman"/>
          <w:bCs/>
          <w:color w:val="000000"/>
          <w:sz w:val="28"/>
          <w:szCs w:val="28"/>
          <w:lang w:val="vi-VN"/>
        </w:rPr>
        <w:t xml:space="preserve">Lũy kế đến tháng </w:t>
      </w:r>
      <w:r w:rsidRPr="0050492A">
        <w:rPr>
          <w:rFonts w:ascii="Times New Roman" w:hAnsi="Times New Roman"/>
          <w:bCs/>
          <w:color w:val="000000"/>
          <w:sz w:val="28"/>
          <w:szCs w:val="28"/>
        </w:rPr>
        <w:t>5</w:t>
      </w:r>
      <w:r w:rsidRPr="0050492A">
        <w:rPr>
          <w:rFonts w:ascii="Times New Roman" w:hAnsi="Times New Roman"/>
          <w:bCs/>
          <w:color w:val="000000"/>
          <w:sz w:val="28"/>
          <w:szCs w:val="28"/>
          <w:lang w:val="vi-VN"/>
        </w:rPr>
        <w:t>/20</w:t>
      </w:r>
      <w:r w:rsidRPr="0050492A">
        <w:rPr>
          <w:rFonts w:ascii="Times New Roman" w:hAnsi="Times New Roman"/>
          <w:bCs/>
          <w:color w:val="000000"/>
          <w:sz w:val="28"/>
          <w:szCs w:val="28"/>
        </w:rPr>
        <w:t>25</w:t>
      </w:r>
      <w:r w:rsidRPr="0050492A">
        <w:rPr>
          <w:rFonts w:ascii="Times New Roman" w:hAnsi="Times New Roman"/>
          <w:b/>
          <w:color w:val="000000"/>
          <w:sz w:val="28"/>
          <w:szCs w:val="28"/>
        </w:rPr>
        <w:t xml:space="preserve"> </w:t>
      </w:r>
      <w:r w:rsidRPr="0050492A">
        <w:rPr>
          <w:rFonts w:ascii="Times New Roman" w:hAnsi="Times New Roman"/>
          <w:color w:val="000000"/>
          <w:sz w:val="28"/>
          <w:szCs w:val="28"/>
        </w:rPr>
        <w:t>vốn đầu tư phát triển thuộc nguồn vốn ngân sách nhà nước do địa phương quản lý trên địa bàn huyện lũy kế đến tháng 5/2025 ước đạt 88,49 tỷ đồng. Trong đó: Vốn ngân sách nhà nước cấp huyện</w:t>
      </w:r>
      <w:r w:rsidRPr="0050492A">
        <w:rPr>
          <w:rFonts w:ascii="Times New Roman" w:hAnsi="Times New Roman"/>
          <w:color w:val="000000"/>
          <w:sz w:val="28"/>
          <w:szCs w:val="28"/>
          <w:lang w:val="vi-VN"/>
        </w:rPr>
        <w:t xml:space="preserve"> trên địa bàn huyện thực hiện </w:t>
      </w:r>
      <w:r w:rsidRPr="0050492A">
        <w:rPr>
          <w:rFonts w:ascii="Times New Roman" w:hAnsi="Times New Roman"/>
          <w:color w:val="000000"/>
          <w:sz w:val="28"/>
          <w:szCs w:val="28"/>
        </w:rPr>
        <w:t xml:space="preserve">ước </w:t>
      </w:r>
      <w:r w:rsidRPr="0050492A">
        <w:rPr>
          <w:rFonts w:ascii="Times New Roman" w:hAnsi="Times New Roman"/>
          <w:color w:val="000000"/>
          <w:sz w:val="28"/>
          <w:szCs w:val="28"/>
          <w:lang w:val="vi-VN"/>
        </w:rPr>
        <w:t xml:space="preserve">đạt </w:t>
      </w:r>
      <w:r w:rsidRPr="0050492A">
        <w:rPr>
          <w:rFonts w:ascii="Times New Roman" w:hAnsi="Times New Roman"/>
          <w:color w:val="000000"/>
          <w:sz w:val="28"/>
          <w:szCs w:val="28"/>
        </w:rPr>
        <w:t>87,49</w:t>
      </w:r>
      <w:r w:rsidRPr="0050492A">
        <w:rPr>
          <w:rFonts w:ascii="Times New Roman" w:hAnsi="Times New Roman"/>
          <w:color w:val="000000"/>
          <w:sz w:val="28"/>
          <w:szCs w:val="28"/>
          <w:lang w:val="vi-VN"/>
        </w:rPr>
        <w:t xml:space="preserve"> </w:t>
      </w:r>
      <w:r w:rsidRPr="0050492A">
        <w:rPr>
          <w:rFonts w:ascii="Times New Roman" w:hAnsi="Times New Roman"/>
          <w:color w:val="000000"/>
          <w:sz w:val="28"/>
          <w:szCs w:val="28"/>
        </w:rPr>
        <w:t>tỷ</w:t>
      </w:r>
      <w:r w:rsidRPr="0050492A">
        <w:rPr>
          <w:rFonts w:ascii="Times New Roman" w:hAnsi="Times New Roman"/>
          <w:color w:val="000000"/>
          <w:sz w:val="28"/>
          <w:szCs w:val="28"/>
          <w:lang w:val="vi-VN"/>
        </w:rPr>
        <w:t xml:space="preserve"> đồng </w:t>
      </w:r>
      <w:r w:rsidRPr="0050492A">
        <w:rPr>
          <w:rFonts w:ascii="Times New Roman" w:hAnsi="Times New Roman"/>
          <w:color w:val="000000"/>
          <w:sz w:val="28"/>
          <w:szCs w:val="28"/>
        </w:rPr>
        <w:t>gấp 5,38 lần</w:t>
      </w:r>
      <w:r w:rsidRPr="0050492A">
        <w:rPr>
          <w:rFonts w:ascii="Times New Roman" w:hAnsi="Times New Roman"/>
          <w:color w:val="000000"/>
          <w:sz w:val="28"/>
          <w:szCs w:val="28"/>
          <w:lang w:val="vi-VN"/>
        </w:rPr>
        <w:t xml:space="preserve"> so cùng kỳ năm 20</w:t>
      </w:r>
      <w:r w:rsidRPr="0050492A">
        <w:rPr>
          <w:rFonts w:ascii="Times New Roman" w:hAnsi="Times New Roman"/>
          <w:color w:val="000000"/>
          <w:sz w:val="28"/>
          <w:szCs w:val="28"/>
        </w:rPr>
        <w:t xml:space="preserve">24. </w:t>
      </w:r>
    </w:p>
    <w:p w14:paraId="494372D0" w14:textId="77777777" w:rsidR="00701201" w:rsidRPr="0050492A" w:rsidRDefault="00701201" w:rsidP="00701201">
      <w:pPr>
        <w:spacing w:before="60"/>
        <w:ind w:firstLine="720"/>
        <w:jc w:val="both"/>
        <w:rPr>
          <w:rFonts w:ascii="Times New Roman" w:hAnsi="Times New Roman"/>
          <w:i/>
          <w:color w:val="000000"/>
          <w:sz w:val="28"/>
          <w:szCs w:val="28"/>
          <w:lang w:val="vi-VN"/>
        </w:rPr>
      </w:pPr>
      <w:r w:rsidRPr="0050492A">
        <w:rPr>
          <w:rFonts w:ascii="Times New Roman" w:hAnsi="Times New Roman"/>
          <w:i/>
          <w:color w:val="000000"/>
          <w:sz w:val="28"/>
          <w:szCs w:val="28"/>
          <w:lang w:val="vi-VN"/>
        </w:rPr>
        <w:t>Phân theo mục đích đầu tư:</w:t>
      </w:r>
    </w:p>
    <w:p w14:paraId="3B9865A9" w14:textId="77777777" w:rsidR="00701201" w:rsidRPr="0050492A" w:rsidRDefault="00701201" w:rsidP="00701201">
      <w:pPr>
        <w:spacing w:before="60"/>
        <w:ind w:firstLine="720"/>
        <w:jc w:val="both"/>
        <w:rPr>
          <w:rFonts w:ascii="Times New Roman" w:hAnsi="Times New Roman"/>
          <w:color w:val="000000"/>
          <w:sz w:val="28"/>
          <w:szCs w:val="28"/>
        </w:rPr>
      </w:pPr>
      <w:r w:rsidRPr="0050492A">
        <w:rPr>
          <w:rFonts w:ascii="Times New Roman" w:hAnsi="Times New Roman"/>
          <w:color w:val="000000"/>
          <w:sz w:val="28"/>
          <w:szCs w:val="28"/>
        </w:rPr>
        <w:t>- Ngành Bán Buôn Và Bán Lẻ; Sửa Chữa Ô Tô, Mô Tô, Xe Máy vốn đầu tư dự tính thực hiện đạt 0,5 tỷ đồng, tương đương so với tháng trước.</w:t>
      </w:r>
    </w:p>
    <w:p w14:paraId="6080E4E7" w14:textId="77777777" w:rsidR="00701201" w:rsidRPr="0050492A" w:rsidRDefault="00701201" w:rsidP="00701201">
      <w:pPr>
        <w:spacing w:before="60"/>
        <w:ind w:firstLine="720"/>
        <w:jc w:val="both"/>
        <w:rPr>
          <w:rFonts w:ascii="Times New Roman" w:hAnsi="Times New Roman"/>
          <w:color w:val="000000"/>
          <w:sz w:val="28"/>
          <w:szCs w:val="28"/>
        </w:rPr>
      </w:pPr>
      <w:r w:rsidRPr="0050492A">
        <w:rPr>
          <w:rFonts w:ascii="Times New Roman" w:hAnsi="Times New Roman"/>
          <w:color w:val="000000"/>
          <w:sz w:val="28"/>
          <w:szCs w:val="28"/>
          <w:lang w:val="vi-VN"/>
        </w:rPr>
        <w:t xml:space="preserve">- Ngành </w:t>
      </w:r>
      <w:r w:rsidRPr="0050492A">
        <w:rPr>
          <w:rFonts w:ascii="Times New Roman" w:hAnsi="Times New Roman"/>
          <w:color w:val="000000"/>
          <w:sz w:val="28"/>
          <w:szCs w:val="28"/>
        </w:rPr>
        <w:t>Vận tải kho bãi</w:t>
      </w:r>
      <w:r w:rsidRPr="0050492A">
        <w:rPr>
          <w:rFonts w:ascii="Times New Roman" w:hAnsi="Times New Roman"/>
          <w:color w:val="000000"/>
          <w:sz w:val="28"/>
          <w:szCs w:val="28"/>
          <w:lang w:val="vi-VN"/>
        </w:rPr>
        <w:t xml:space="preserve">, vốn đầu tư dự tính thực hiện đạt </w:t>
      </w:r>
      <w:r w:rsidRPr="0050492A">
        <w:rPr>
          <w:rFonts w:ascii="Times New Roman" w:hAnsi="Times New Roman"/>
          <w:color w:val="000000"/>
          <w:sz w:val="28"/>
          <w:szCs w:val="28"/>
        </w:rPr>
        <w:t>14,87</w:t>
      </w:r>
      <w:r w:rsidRPr="0050492A">
        <w:rPr>
          <w:rFonts w:ascii="Times New Roman" w:hAnsi="Times New Roman"/>
          <w:color w:val="000000"/>
          <w:sz w:val="28"/>
          <w:szCs w:val="28"/>
          <w:lang w:val="vi-VN"/>
        </w:rPr>
        <w:t xml:space="preserve"> tỷ đồng </w:t>
      </w:r>
      <w:r w:rsidRPr="0050492A">
        <w:rPr>
          <w:rFonts w:ascii="Times New Roman" w:hAnsi="Times New Roman"/>
          <w:color w:val="000000"/>
          <w:sz w:val="28"/>
          <w:szCs w:val="28"/>
        </w:rPr>
        <w:t xml:space="preserve">tăng 6,9% </w:t>
      </w:r>
      <w:r w:rsidRPr="0050492A">
        <w:rPr>
          <w:rFonts w:ascii="Times New Roman" w:hAnsi="Times New Roman"/>
          <w:color w:val="000000"/>
          <w:sz w:val="28"/>
          <w:szCs w:val="28"/>
          <w:lang w:val="vi-VN"/>
        </w:rPr>
        <w:t xml:space="preserve">so </w:t>
      </w:r>
      <w:r w:rsidRPr="0050492A">
        <w:rPr>
          <w:rFonts w:ascii="Times New Roman" w:hAnsi="Times New Roman"/>
          <w:color w:val="000000"/>
          <w:sz w:val="28"/>
          <w:szCs w:val="28"/>
        </w:rPr>
        <w:t xml:space="preserve">với </w:t>
      </w:r>
      <w:r w:rsidRPr="0050492A">
        <w:rPr>
          <w:rFonts w:ascii="Times New Roman" w:hAnsi="Times New Roman"/>
          <w:color w:val="000000"/>
          <w:sz w:val="28"/>
          <w:szCs w:val="28"/>
          <w:lang w:val="vi-VN"/>
        </w:rPr>
        <w:t>tháng trước</w:t>
      </w:r>
      <w:r w:rsidRPr="0050492A">
        <w:rPr>
          <w:rFonts w:ascii="Times New Roman" w:hAnsi="Times New Roman"/>
          <w:color w:val="000000"/>
          <w:sz w:val="28"/>
          <w:szCs w:val="28"/>
        </w:rPr>
        <w:t>, gấp 3,34 lần so với cùng kỳ.</w:t>
      </w:r>
    </w:p>
    <w:p w14:paraId="4BDA49F5" w14:textId="77777777" w:rsidR="00701201" w:rsidRPr="0050492A" w:rsidRDefault="00701201" w:rsidP="00701201">
      <w:pPr>
        <w:spacing w:before="60"/>
        <w:ind w:firstLine="720"/>
        <w:jc w:val="both"/>
        <w:rPr>
          <w:rFonts w:ascii="Times New Roman" w:hAnsi="Times New Roman"/>
          <w:color w:val="000000"/>
          <w:spacing w:val="-2"/>
          <w:sz w:val="28"/>
          <w:szCs w:val="28"/>
        </w:rPr>
      </w:pPr>
      <w:r w:rsidRPr="0050492A">
        <w:rPr>
          <w:rFonts w:ascii="Times New Roman" w:hAnsi="Times New Roman"/>
          <w:color w:val="000000"/>
          <w:spacing w:val="-2"/>
          <w:sz w:val="28"/>
          <w:szCs w:val="28"/>
          <w:lang w:val="vi-VN"/>
        </w:rPr>
        <w:t xml:space="preserve">- Ngành Giáo dục đào tạo, vốn đầu tư dự tính thực hiện đạt </w:t>
      </w:r>
      <w:r w:rsidRPr="0050492A">
        <w:rPr>
          <w:rFonts w:ascii="Times New Roman" w:hAnsi="Times New Roman"/>
          <w:color w:val="000000"/>
          <w:spacing w:val="-2"/>
          <w:sz w:val="28"/>
          <w:szCs w:val="28"/>
        </w:rPr>
        <w:t>2,6</w:t>
      </w:r>
      <w:r w:rsidRPr="0050492A">
        <w:rPr>
          <w:rFonts w:ascii="Times New Roman" w:hAnsi="Times New Roman"/>
          <w:color w:val="000000"/>
          <w:spacing w:val="-2"/>
          <w:sz w:val="28"/>
          <w:szCs w:val="28"/>
          <w:lang w:val="vi-VN"/>
        </w:rPr>
        <w:t xml:space="preserve"> </w:t>
      </w:r>
      <w:r w:rsidRPr="0050492A">
        <w:rPr>
          <w:rFonts w:ascii="Times New Roman" w:hAnsi="Times New Roman"/>
          <w:color w:val="000000"/>
          <w:sz w:val="28"/>
          <w:szCs w:val="28"/>
          <w:lang w:val="vi-VN"/>
        </w:rPr>
        <w:t>tỷ</w:t>
      </w:r>
      <w:r w:rsidRPr="0050492A">
        <w:rPr>
          <w:rFonts w:ascii="Times New Roman" w:hAnsi="Times New Roman"/>
          <w:color w:val="000000"/>
          <w:spacing w:val="-2"/>
          <w:sz w:val="28"/>
          <w:szCs w:val="28"/>
          <w:lang w:val="vi-VN"/>
        </w:rPr>
        <w:t xml:space="preserve"> đồng</w:t>
      </w:r>
      <w:r w:rsidRPr="0050492A">
        <w:rPr>
          <w:rFonts w:ascii="Times New Roman" w:hAnsi="Times New Roman"/>
          <w:color w:val="000000"/>
          <w:spacing w:val="-2"/>
          <w:sz w:val="28"/>
          <w:szCs w:val="28"/>
        </w:rPr>
        <w:t>,</w:t>
      </w:r>
      <w:r w:rsidRPr="0050492A">
        <w:rPr>
          <w:rFonts w:ascii="Times New Roman" w:hAnsi="Times New Roman"/>
          <w:color w:val="000000"/>
          <w:spacing w:val="-2"/>
          <w:sz w:val="28"/>
          <w:szCs w:val="28"/>
          <w:lang w:val="vi-VN"/>
        </w:rPr>
        <w:t xml:space="preserve"> </w:t>
      </w:r>
      <w:r w:rsidRPr="0050492A">
        <w:rPr>
          <w:rFonts w:ascii="Times New Roman" w:hAnsi="Times New Roman"/>
          <w:color w:val="000000"/>
          <w:sz w:val="28"/>
          <w:szCs w:val="28"/>
        </w:rPr>
        <w:t>tương đương</w:t>
      </w:r>
      <w:r w:rsidRPr="0050492A">
        <w:rPr>
          <w:rFonts w:ascii="Times New Roman" w:hAnsi="Times New Roman"/>
          <w:color w:val="000000"/>
          <w:sz w:val="28"/>
          <w:szCs w:val="28"/>
          <w:lang w:val="vi-VN"/>
        </w:rPr>
        <w:t xml:space="preserve"> </w:t>
      </w:r>
      <w:r w:rsidRPr="0050492A">
        <w:rPr>
          <w:rFonts w:ascii="Times New Roman" w:hAnsi="Times New Roman"/>
          <w:color w:val="000000"/>
          <w:sz w:val="28"/>
          <w:szCs w:val="28"/>
        </w:rPr>
        <w:t xml:space="preserve">với </w:t>
      </w:r>
      <w:r w:rsidRPr="0050492A">
        <w:rPr>
          <w:rFonts w:ascii="Times New Roman" w:hAnsi="Times New Roman"/>
          <w:color w:val="000000"/>
          <w:sz w:val="28"/>
          <w:szCs w:val="28"/>
          <w:lang w:val="vi-VN"/>
        </w:rPr>
        <w:t>tháng trước</w:t>
      </w:r>
      <w:r w:rsidRPr="0050492A">
        <w:rPr>
          <w:rFonts w:ascii="Times New Roman" w:hAnsi="Times New Roman"/>
          <w:color w:val="000000"/>
          <w:sz w:val="28"/>
          <w:szCs w:val="28"/>
        </w:rPr>
        <w:t>,</w:t>
      </w:r>
      <w:r w:rsidRPr="0050492A">
        <w:rPr>
          <w:rFonts w:ascii="Times New Roman" w:hAnsi="Times New Roman"/>
          <w:color w:val="000000"/>
          <w:spacing w:val="-2"/>
          <w:sz w:val="28"/>
          <w:szCs w:val="28"/>
          <w:lang w:val="vi-VN"/>
        </w:rPr>
        <w:t xml:space="preserve"> </w:t>
      </w:r>
      <w:r w:rsidRPr="0050492A">
        <w:rPr>
          <w:rFonts w:ascii="Times New Roman" w:hAnsi="Times New Roman"/>
          <w:color w:val="000000"/>
          <w:spacing w:val="-2"/>
          <w:sz w:val="28"/>
          <w:szCs w:val="28"/>
        </w:rPr>
        <w:t>gấp 1,3 lần so cùng kỳ năm trước.</w:t>
      </w:r>
    </w:p>
    <w:p w14:paraId="10542641" w14:textId="77777777" w:rsidR="00701201" w:rsidRPr="0050492A" w:rsidRDefault="00701201" w:rsidP="00701201">
      <w:pPr>
        <w:spacing w:before="60"/>
        <w:ind w:firstLine="720"/>
        <w:jc w:val="both"/>
        <w:rPr>
          <w:rFonts w:ascii="Times New Roman" w:hAnsi="Times New Roman"/>
          <w:color w:val="000000"/>
          <w:spacing w:val="-2"/>
          <w:sz w:val="28"/>
          <w:szCs w:val="28"/>
        </w:rPr>
      </w:pPr>
      <w:r w:rsidRPr="0050492A">
        <w:rPr>
          <w:rFonts w:ascii="Times New Roman" w:hAnsi="Times New Roman"/>
          <w:color w:val="000000"/>
          <w:spacing w:val="-2"/>
          <w:sz w:val="28"/>
          <w:szCs w:val="28"/>
        </w:rPr>
        <w:t>- Ngành Hoạt động của Đảng Cộng sản, tổ chức chính trị - xã hội; quản lý Nhà nước, an ninh quốc phòng; đảm bảo xã hội bắt buộc dự tính thực hiện 1,44 tỷ đồng.</w:t>
      </w:r>
    </w:p>
    <w:p w14:paraId="074C54D2" w14:textId="77777777" w:rsidR="00701201" w:rsidRPr="0050492A" w:rsidRDefault="00701201" w:rsidP="00701201">
      <w:pPr>
        <w:spacing w:before="60"/>
        <w:ind w:firstLine="720"/>
        <w:jc w:val="both"/>
        <w:rPr>
          <w:rFonts w:ascii="Times New Roman" w:hAnsi="Times New Roman"/>
          <w:color w:val="000000"/>
          <w:sz w:val="28"/>
          <w:szCs w:val="28"/>
        </w:rPr>
      </w:pPr>
      <w:r w:rsidRPr="0050492A">
        <w:rPr>
          <w:rFonts w:ascii="Times New Roman" w:hAnsi="Times New Roman"/>
          <w:color w:val="000000"/>
          <w:sz w:val="28"/>
          <w:szCs w:val="28"/>
        </w:rPr>
        <w:t xml:space="preserve">* Trong tháng 05/2025 tiếp tục thi công 28 công trình, trong đó: </w:t>
      </w:r>
    </w:p>
    <w:p w14:paraId="165EC187" w14:textId="77777777" w:rsidR="00701201" w:rsidRPr="0050492A" w:rsidRDefault="00701201" w:rsidP="00701201">
      <w:pPr>
        <w:spacing w:before="80"/>
        <w:ind w:firstLine="720"/>
        <w:jc w:val="both"/>
        <w:rPr>
          <w:rFonts w:ascii="Times New Roman" w:hAnsi="Times New Roman"/>
          <w:i/>
          <w:color w:val="000000"/>
          <w:sz w:val="28"/>
          <w:szCs w:val="28"/>
        </w:rPr>
      </w:pPr>
      <w:r w:rsidRPr="0050492A">
        <w:rPr>
          <w:rFonts w:ascii="Times New Roman" w:hAnsi="Times New Roman"/>
          <w:i/>
          <w:color w:val="000000"/>
          <w:sz w:val="28"/>
          <w:szCs w:val="28"/>
        </w:rPr>
        <w:t xml:space="preserve">03 </w:t>
      </w:r>
      <w:r w:rsidRPr="0050492A">
        <w:rPr>
          <w:rFonts w:ascii="Times New Roman" w:hAnsi="Times New Roman"/>
          <w:i/>
          <w:color w:val="000000"/>
          <w:spacing w:val="-2"/>
          <w:sz w:val="28"/>
          <w:szCs w:val="28"/>
        </w:rPr>
        <w:t>công trình</w:t>
      </w:r>
      <w:r w:rsidRPr="0050492A">
        <w:rPr>
          <w:rFonts w:ascii="Times New Roman" w:hAnsi="Times New Roman"/>
          <w:bCs/>
          <w:i/>
          <w:color w:val="000000"/>
          <w:sz w:val="28"/>
          <w:szCs w:val="28"/>
        </w:rPr>
        <w:t xml:space="preserve"> bị vướng giải phóng mặt bằng tạm dừng thi công:</w:t>
      </w:r>
      <w:r w:rsidRPr="0050492A">
        <w:rPr>
          <w:rFonts w:ascii="Times New Roman" w:hAnsi="Times New Roman"/>
          <w:i/>
          <w:color w:val="000000"/>
          <w:sz w:val="28"/>
          <w:szCs w:val="28"/>
        </w:rPr>
        <w:t xml:space="preserve"> </w:t>
      </w:r>
    </w:p>
    <w:p w14:paraId="4C330539" w14:textId="77777777" w:rsidR="00701201" w:rsidRPr="0050492A" w:rsidRDefault="00701201" w:rsidP="00701201">
      <w:pPr>
        <w:spacing w:before="80"/>
        <w:ind w:firstLine="720"/>
        <w:jc w:val="both"/>
        <w:rPr>
          <w:rFonts w:ascii="Times New Roman" w:hAnsi="Times New Roman"/>
          <w:bCs/>
          <w:color w:val="000000"/>
          <w:sz w:val="28"/>
          <w:szCs w:val="28"/>
        </w:rPr>
      </w:pPr>
      <w:r w:rsidRPr="0050492A">
        <w:rPr>
          <w:rFonts w:ascii="Times New Roman" w:hAnsi="Times New Roman"/>
          <w:color w:val="000000"/>
          <w:sz w:val="28"/>
          <w:szCs w:val="28"/>
        </w:rPr>
        <w:t>- Nâng cấp, mở rộng thay thế hệ thống điện chiếu sáng trục Đông - Tây nối dài, t</w:t>
      </w:r>
      <w:r w:rsidRPr="0050492A">
        <w:rPr>
          <w:rFonts w:ascii="Times New Roman" w:hAnsi="Times New Roman"/>
          <w:bCs/>
          <w:color w:val="000000"/>
          <w:sz w:val="28"/>
          <w:szCs w:val="28"/>
        </w:rPr>
        <w:t xml:space="preserve">ổng mức đầu tư 4,185 </w:t>
      </w:r>
      <w:r w:rsidRPr="0050492A">
        <w:rPr>
          <w:rFonts w:ascii="Times New Roman" w:hAnsi="Times New Roman"/>
          <w:color w:val="000000"/>
          <w:sz w:val="28"/>
          <w:szCs w:val="28"/>
        </w:rPr>
        <w:t>tỷ</w:t>
      </w:r>
      <w:r w:rsidRPr="0050492A">
        <w:rPr>
          <w:rFonts w:ascii="Times New Roman" w:hAnsi="Times New Roman"/>
          <w:bCs/>
          <w:color w:val="000000"/>
          <w:sz w:val="28"/>
          <w:szCs w:val="28"/>
        </w:rPr>
        <w:t xml:space="preserve"> đồng;</w:t>
      </w:r>
    </w:p>
    <w:p w14:paraId="5C5C49DA" w14:textId="77777777" w:rsidR="00701201" w:rsidRPr="0050492A" w:rsidRDefault="00701201" w:rsidP="00701201">
      <w:pPr>
        <w:spacing w:before="60"/>
        <w:ind w:firstLine="720"/>
        <w:jc w:val="both"/>
        <w:rPr>
          <w:rFonts w:ascii="Times New Roman" w:hAnsi="Times New Roman"/>
          <w:bCs/>
          <w:color w:val="000000"/>
          <w:sz w:val="28"/>
          <w:szCs w:val="28"/>
        </w:rPr>
      </w:pPr>
      <w:r w:rsidRPr="0050492A">
        <w:rPr>
          <w:rFonts w:ascii="Times New Roman" w:hAnsi="Times New Roman"/>
          <w:bCs/>
          <w:color w:val="000000"/>
          <w:sz w:val="28"/>
          <w:szCs w:val="28"/>
        </w:rPr>
        <w:t xml:space="preserve"> - Nâng cấp, mở rộng khu dân cư Thành Hồ trung tâm thị trấn Phú Hòa, tổng mức đầu tư 2,825 tỷ đồng;</w:t>
      </w:r>
    </w:p>
    <w:p w14:paraId="5B8A0A7C" w14:textId="77777777" w:rsidR="00701201" w:rsidRPr="0050492A" w:rsidRDefault="00701201" w:rsidP="00701201">
      <w:pPr>
        <w:spacing w:before="60"/>
        <w:ind w:firstLine="720"/>
        <w:jc w:val="both"/>
        <w:rPr>
          <w:rFonts w:ascii="Times New Roman" w:hAnsi="Times New Roman"/>
          <w:bCs/>
          <w:color w:val="000000"/>
          <w:sz w:val="28"/>
          <w:szCs w:val="28"/>
        </w:rPr>
      </w:pPr>
      <w:r w:rsidRPr="0050492A">
        <w:rPr>
          <w:rFonts w:ascii="Times New Roman" w:hAnsi="Times New Roman"/>
          <w:color w:val="000000"/>
          <w:sz w:val="28"/>
          <w:szCs w:val="28"/>
        </w:rPr>
        <w:t>- Đường giao thông nội thị thị trấn Phú Hòa, trục Đông - Tây nối dài</w:t>
      </w:r>
      <w:r w:rsidRPr="0050492A">
        <w:rPr>
          <w:rFonts w:ascii="Times New Roman" w:hAnsi="Times New Roman"/>
          <w:color w:val="000000"/>
          <w:spacing w:val="-4"/>
          <w:sz w:val="28"/>
          <w:szCs w:val="28"/>
        </w:rPr>
        <w:t>, t</w:t>
      </w:r>
      <w:r w:rsidRPr="0050492A">
        <w:rPr>
          <w:rFonts w:ascii="Times New Roman" w:hAnsi="Times New Roman"/>
          <w:bCs/>
          <w:color w:val="000000"/>
          <w:sz w:val="28"/>
          <w:szCs w:val="28"/>
        </w:rPr>
        <w:t xml:space="preserve">ổng mức đầu tư 40,342 </w:t>
      </w:r>
      <w:r w:rsidRPr="0050492A">
        <w:rPr>
          <w:rFonts w:ascii="Times New Roman" w:hAnsi="Times New Roman"/>
          <w:color w:val="000000"/>
          <w:sz w:val="28"/>
          <w:szCs w:val="28"/>
        </w:rPr>
        <w:t>tỷ</w:t>
      </w:r>
      <w:r w:rsidRPr="0050492A">
        <w:rPr>
          <w:rFonts w:ascii="Times New Roman" w:hAnsi="Times New Roman"/>
          <w:bCs/>
          <w:color w:val="000000"/>
          <w:sz w:val="28"/>
          <w:szCs w:val="28"/>
        </w:rPr>
        <w:t xml:space="preserve"> đồng.</w:t>
      </w:r>
    </w:p>
    <w:p w14:paraId="59C10C2A" w14:textId="77777777" w:rsidR="00701201" w:rsidRPr="0050492A" w:rsidRDefault="00701201" w:rsidP="00701201">
      <w:pPr>
        <w:spacing w:before="60"/>
        <w:ind w:firstLine="720"/>
        <w:jc w:val="both"/>
        <w:rPr>
          <w:rFonts w:ascii="Times New Roman" w:hAnsi="Times New Roman"/>
          <w:i/>
          <w:color w:val="000000"/>
          <w:sz w:val="28"/>
          <w:szCs w:val="28"/>
        </w:rPr>
      </w:pPr>
      <w:r w:rsidRPr="0050492A">
        <w:rPr>
          <w:rFonts w:ascii="Times New Roman" w:hAnsi="Times New Roman"/>
          <w:i/>
          <w:color w:val="000000"/>
          <w:sz w:val="28"/>
          <w:szCs w:val="28"/>
        </w:rPr>
        <w:t>01 công trình khởi công mới:</w:t>
      </w:r>
    </w:p>
    <w:p w14:paraId="5DFC8E48" w14:textId="77777777" w:rsidR="00701201" w:rsidRPr="0050492A" w:rsidRDefault="00701201" w:rsidP="00701201">
      <w:pPr>
        <w:spacing w:before="60"/>
        <w:ind w:firstLine="720"/>
        <w:jc w:val="both"/>
        <w:rPr>
          <w:rFonts w:ascii="Times New Roman" w:hAnsi="Times New Roman"/>
          <w:color w:val="000000"/>
          <w:sz w:val="28"/>
          <w:szCs w:val="28"/>
        </w:rPr>
      </w:pPr>
      <w:r w:rsidRPr="0050492A">
        <w:rPr>
          <w:rFonts w:ascii="Times New Roman" w:hAnsi="Times New Roman"/>
          <w:color w:val="000000"/>
          <w:sz w:val="28"/>
          <w:szCs w:val="28"/>
        </w:rPr>
        <w:t>- Sửa chữa trụ sở khối vận, tổng mức đầu tư 0,44 tỷ đồng;</w:t>
      </w:r>
    </w:p>
    <w:p w14:paraId="003CAB78" w14:textId="77777777" w:rsidR="00433DF4" w:rsidRPr="0050492A" w:rsidRDefault="00B25A5D" w:rsidP="00FB75D2">
      <w:pPr>
        <w:tabs>
          <w:tab w:val="left" w:pos="709"/>
        </w:tabs>
        <w:spacing w:before="60" w:line="264" w:lineRule="auto"/>
        <w:ind w:firstLine="709"/>
        <w:jc w:val="both"/>
        <w:rPr>
          <w:rFonts w:ascii="Times New Roman" w:hAnsi="Times New Roman"/>
          <w:b/>
          <w:sz w:val="28"/>
          <w:szCs w:val="28"/>
          <w:lang w:val="vi-VN"/>
        </w:rPr>
      </w:pPr>
      <w:r w:rsidRPr="0050492A">
        <w:rPr>
          <w:rFonts w:ascii="Times New Roman" w:hAnsi="Times New Roman"/>
          <w:b/>
          <w:sz w:val="28"/>
          <w:szCs w:val="28"/>
          <w:lang w:val="vi-VN"/>
        </w:rPr>
        <w:t>4</w:t>
      </w:r>
      <w:r w:rsidR="008D48F2" w:rsidRPr="0050492A">
        <w:rPr>
          <w:rFonts w:ascii="Times New Roman" w:hAnsi="Times New Roman"/>
          <w:b/>
          <w:sz w:val="28"/>
          <w:szCs w:val="28"/>
          <w:lang w:val="vi-VN"/>
        </w:rPr>
        <w:t>. Thương mại -</w:t>
      </w:r>
      <w:r w:rsidR="00433DF4" w:rsidRPr="0050492A">
        <w:rPr>
          <w:rFonts w:ascii="Times New Roman" w:hAnsi="Times New Roman"/>
          <w:b/>
          <w:sz w:val="28"/>
          <w:szCs w:val="28"/>
          <w:lang w:val="vi-VN"/>
        </w:rPr>
        <w:t xml:space="preserve"> dịch vụ - vận tải</w:t>
      </w:r>
    </w:p>
    <w:p w14:paraId="328AC514" w14:textId="77777777" w:rsidR="00D127F3" w:rsidRPr="0050492A" w:rsidRDefault="00433DF4" w:rsidP="00FB75D2">
      <w:pPr>
        <w:tabs>
          <w:tab w:val="left" w:pos="709"/>
        </w:tabs>
        <w:spacing w:before="60" w:line="264" w:lineRule="auto"/>
        <w:ind w:firstLine="709"/>
        <w:jc w:val="both"/>
        <w:rPr>
          <w:rFonts w:ascii="Times New Roman" w:hAnsi="Times New Roman"/>
          <w:sz w:val="28"/>
          <w:szCs w:val="28"/>
        </w:rPr>
      </w:pPr>
      <w:r w:rsidRPr="0050492A">
        <w:rPr>
          <w:rFonts w:ascii="Times New Roman" w:hAnsi="Times New Roman"/>
          <w:b/>
          <w:sz w:val="28"/>
          <w:szCs w:val="28"/>
          <w:lang w:val="vi-VN"/>
        </w:rPr>
        <w:tab/>
      </w:r>
      <w:r w:rsidR="00D127F3" w:rsidRPr="0050492A">
        <w:rPr>
          <w:rFonts w:ascii="Times New Roman" w:hAnsi="Times New Roman"/>
          <w:sz w:val="28"/>
          <w:szCs w:val="28"/>
          <w:lang w:val="vi-VN"/>
        </w:rPr>
        <w:t>4.1. Thương mại, dịch vụ</w:t>
      </w:r>
    </w:p>
    <w:p w14:paraId="09A1638B" w14:textId="77777777" w:rsidR="00795823" w:rsidRPr="0050492A" w:rsidRDefault="00795823" w:rsidP="00FB75D2">
      <w:pPr>
        <w:tabs>
          <w:tab w:val="left" w:pos="709"/>
        </w:tabs>
        <w:spacing w:before="60" w:line="264" w:lineRule="auto"/>
        <w:ind w:firstLine="709"/>
        <w:jc w:val="both"/>
        <w:rPr>
          <w:rFonts w:ascii="Times New Roman" w:hAnsi="Times New Roman"/>
          <w:sz w:val="28"/>
          <w:szCs w:val="28"/>
        </w:rPr>
      </w:pPr>
    </w:p>
    <w:p w14:paraId="10B769BC" w14:textId="77777777" w:rsidR="00730EF3" w:rsidRPr="0050492A" w:rsidRDefault="00812E1C" w:rsidP="00FB75D2">
      <w:pPr>
        <w:tabs>
          <w:tab w:val="left" w:pos="709"/>
        </w:tabs>
        <w:spacing w:before="60" w:line="264" w:lineRule="auto"/>
        <w:ind w:firstLine="709"/>
        <w:jc w:val="both"/>
        <w:rPr>
          <w:rFonts w:ascii="Times New Roman" w:hAnsi="Times New Roman"/>
          <w:sz w:val="28"/>
          <w:szCs w:val="28"/>
          <w:lang w:val="vi-VN"/>
        </w:rPr>
      </w:pPr>
      <w:r w:rsidRPr="0050492A">
        <w:rPr>
          <w:rFonts w:ascii="Times New Roman" w:hAnsi="Times New Roman"/>
          <w:sz w:val="28"/>
          <w:szCs w:val="28"/>
          <w:lang w:val="vi-VN"/>
        </w:rPr>
        <w:lastRenderedPageBreak/>
        <w:t>T</w:t>
      </w:r>
      <w:r w:rsidR="00730EF3" w:rsidRPr="0050492A">
        <w:rPr>
          <w:rFonts w:ascii="Times New Roman" w:hAnsi="Times New Roman"/>
          <w:sz w:val="28"/>
          <w:szCs w:val="28"/>
          <w:lang w:val="vi-VN"/>
        </w:rPr>
        <w:t xml:space="preserve">ình hình hoạt động thương nghiệp của các thành phần kinh tế cá thể trên địa bàn diễn ra </w:t>
      </w:r>
      <w:r w:rsidRPr="0050492A">
        <w:rPr>
          <w:rFonts w:ascii="Times New Roman" w:hAnsi="Times New Roman"/>
          <w:sz w:val="28"/>
          <w:szCs w:val="28"/>
          <w:lang w:val="vi-VN"/>
        </w:rPr>
        <w:t>bình thường</w:t>
      </w:r>
      <w:r w:rsidR="00730EF3" w:rsidRPr="0050492A">
        <w:rPr>
          <w:rFonts w:ascii="Times New Roman" w:hAnsi="Times New Roman"/>
          <w:sz w:val="28"/>
          <w:szCs w:val="28"/>
          <w:lang w:val="vi-VN"/>
        </w:rPr>
        <w:t>.</w:t>
      </w:r>
      <w:r w:rsidR="00743181" w:rsidRPr="0050492A">
        <w:rPr>
          <w:rFonts w:ascii="Times New Roman" w:hAnsi="Times New Roman"/>
          <w:sz w:val="28"/>
          <w:szCs w:val="28"/>
          <w:lang w:val="vi-VN"/>
        </w:rPr>
        <w:t xml:space="preserve"> Hàng hóa đảm bảo cung ứng đầy đủ, kịp thời đáp ứng nhu cầu sản suất và tiêu dùng.</w:t>
      </w:r>
    </w:p>
    <w:p w14:paraId="29ED0637" w14:textId="713B3732" w:rsidR="006A1818" w:rsidRPr="0050492A" w:rsidRDefault="00743181" w:rsidP="006A1818">
      <w:pPr>
        <w:spacing w:after="120"/>
        <w:ind w:firstLine="720"/>
        <w:jc w:val="both"/>
        <w:rPr>
          <w:rFonts w:ascii="Times New Roman" w:hAnsi="Times New Roman"/>
          <w:sz w:val="28"/>
          <w:szCs w:val="28"/>
          <w:lang w:val="nl-NL"/>
        </w:rPr>
      </w:pPr>
      <w:r w:rsidRPr="0050492A">
        <w:rPr>
          <w:rFonts w:ascii="Times New Roman" w:hAnsi="Times New Roman"/>
          <w:sz w:val="28"/>
          <w:szCs w:val="28"/>
          <w:lang w:val="vi-VN"/>
        </w:rPr>
        <w:t xml:space="preserve">Tháng </w:t>
      </w:r>
      <w:r w:rsidR="006F3350" w:rsidRPr="0050492A">
        <w:rPr>
          <w:rFonts w:ascii="Times New Roman" w:hAnsi="Times New Roman"/>
          <w:sz w:val="28"/>
          <w:szCs w:val="28"/>
          <w:lang w:val="vi-VN"/>
        </w:rPr>
        <w:t>5</w:t>
      </w:r>
      <w:r w:rsidR="00730EF3" w:rsidRPr="0050492A">
        <w:rPr>
          <w:rFonts w:ascii="Times New Roman" w:hAnsi="Times New Roman"/>
          <w:sz w:val="28"/>
          <w:szCs w:val="28"/>
          <w:lang w:val="vi-VN"/>
        </w:rPr>
        <w:t>/202</w:t>
      </w:r>
      <w:r w:rsidR="006A1818" w:rsidRPr="0050492A">
        <w:rPr>
          <w:rFonts w:ascii="Times New Roman" w:hAnsi="Times New Roman"/>
          <w:sz w:val="28"/>
          <w:szCs w:val="28"/>
        </w:rPr>
        <w:t>5</w:t>
      </w:r>
      <w:r w:rsidR="00730EF3" w:rsidRPr="0050492A">
        <w:rPr>
          <w:rFonts w:ascii="Times New Roman" w:hAnsi="Times New Roman"/>
          <w:sz w:val="28"/>
          <w:szCs w:val="28"/>
          <w:lang w:val="vi-VN"/>
        </w:rPr>
        <w:t xml:space="preserve">, </w:t>
      </w:r>
      <w:r w:rsidR="006A1818" w:rsidRPr="0050492A">
        <w:rPr>
          <w:rFonts w:ascii="Times New Roman" w:hAnsi="Times New Roman"/>
          <w:kern w:val="36"/>
          <w:sz w:val="28"/>
          <w:szCs w:val="28"/>
          <w:lang w:val="nl-NL"/>
        </w:rPr>
        <w:t>Ước tính tổng mức bán lẻ hàng hóa và doanh thu dịch vụ trong tháng trên địa bàn khoảng 353 tỷ đồng, tăng 9,9</w:t>
      </w:r>
      <w:r w:rsidR="006A1818" w:rsidRPr="0050492A">
        <w:rPr>
          <w:rFonts w:ascii="Times New Roman" w:hAnsi="Times New Roman"/>
          <w:sz w:val="28"/>
          <w:szCs w:val="28"/>
          <w:lang w:val="nl-NL"/>
        </w:rPr>
        <w:t>%</w:t>
      </w:r>
      <w:r w:rsidR="006A1818" w:rsidRPr="0050492A">
        <w:rPr>
          <w:rFonts w:ascii="Times New Roman" w:hAnsi="Times New Roman"/>
          <w:kern w:val="36"/>
          <w:sz w:val="28"/>
          <w:szCs w:val="28"/>
          <w:lang w:val="nl-NL"/>
        </w:rPr>
        <w:t xml:space="preserve"> so với cùng kỳ năm trước, trong đó: Doanh thu bán lẻ hàng hóa ước đạt 312 tỷ đồng, tăng 9,1%; d</w:t>
      </w:r>
      <w:r w:rsidR="006A1818" w:rsidRPr="0050492A">
        <w:rPr>
          <w:rFonts w:ascii="Times New Roman" w:hAnsi="Times New Roman"/>
          <w:sz w:val="28"/>
          <w:szCs w:val="28"/>
          <w:lang w:val="nl-NL"/>
        </w:rPr>
        <w:t>oanh thu dịch vụ lưu trú, ăn uống ước đạt 29,5 tỷ đồng, tăng 18</w:t>
      </w:r>
      <w:r w:rsidR="006A1818" w:rsidRPr="0050492A">
        <w:rPr>
          <w:rFonts w:ascii="Times New Roman" w:hAnsi="Times New Roman"/>
          <w:sz w:val="28"/>
          <w:szCs w:val="28"/>
          <w:lang w:val="de-DE"/>
        </w:rPr>
        <w:t>%</w:t>
      </w:r>
      <w:r w:rsidR="006A1818" w:rsidRPr="0050492A">
        <w:rPr>
          <w:rFonts w:ascii="Times New Roman" w:hAnsi="Times New Roman"/>
          <w:kern w:val="36"/>
          <w:sz w:val="28"/>
          <w:szCs w:val="28"/>
          <w:lang w:val="nl-NL"/>
        </w:rPr>
        <w:t xml:space="preserve"> so cùng kỳ.</w:t>
      </w:r>
      <w:r w:rsidR="0050492A">
        <w:rPr>
          <w:rFonts w:ascii="Times New Roman" w:hAnsi="Times New Roman"/>
          <w:kern w:val="36"/>
          <w:sz w:val="28"/>
          <w:szCs w:val="28"/>
          <w:lang w:val="nl-NL"/>
        </w:rPr>
        <w:t xml:space="preserve"> Lũy kế đến cuối tháng 05/2025 ước đạt </w:t>
      </w:r>
      <w:r w:rsidR="00164E2F">
        <w:rPr>
          <w:rFonts w:ascii="Times New Roman" w:hAnsi="Times New Roman"/>
          <w:kern w:val="36"/>
          <w:sz w:val="28"/>
          <w:szCs w:val="28"/>
          <w:lang w:val="nl-NL"/>
        </w:rPr>
        <w:t xml:space="preserve">1.819,5 tỷ đồng tăng 9,6% so cùng kỳ năm trước. Trong đó: </w:t>
      </w:r>
      <w:r w:rsidR="00164E2F" w:rsidRPr="0050492A">
        <w:rPr>
          <w:rFonts w:ascii="Times New Roman" w:hAnsi="Times New Roman"/>
          <w:kern w:val="36"/>
          <w:sz w:val="28"/>
          <w:szCs w:val="28"/>
          <w:lang w:val="nl-NL"/>
        </w:rPr>
        <w:t xml:space="preserve">Doanh thu bán lẻ hàng hóa ước đạt </w:t>
      </w:r>
      <w:r w:rsidR="00164E2F">
        <w:rPr>
          <w:rFonts w:ascii="Times New Roman" w:hAnsi="Times New Roman"/>
          <w:kern w:val="36"/>
          <w:sz w:val="28"/>
          <w:szCs w:val="28"/>
          <w:lang w:val="nl-NL"/>
        </w:rPr>
        <w:t>1.615</w:t>
      </w:r>
      <w:r w:rsidR="00164E2F" w:rsidRPr="0050492A">
        <w:rPr>
          <w:rFonts w:ascii="Times New Roman" w:hAnsi="Times New Roman"/>
          <w:kern w:val="36"/>
          <w:sz w:val="28"/>
          <w:szCs w:val="28"/>
          <w:lang w:val="nl-NL"/>
        </w:rPr>
        <w:t xml:space="preserve"> tỷ đồng, tăng </w:t>
      </w:r>
      <w:r w:rsidR="00164E2F">
        <w:rPr>
          <w:rFonts w:ascii="Times New Roman" w:hAnsi="Times New Roman"/>
          <w:kern w:val="36"/>
          <w:sz w:val="28"/>
          <w:szCs w:val="28"/>
          <w:lang w:val="nl-NL"/>
        </w:rPr>
        <w:t>8,3</w:t>
      </w:r>
      <w:r w:rsidR="00164E2F" w:rsidRPr="0050492A">
        <w:rPr>
          <w:rFonts w:ascii="Times New Roman" w:hAnsi="Times New Roman"/>
          <w:kern w:val="36"/>
          <w:sz w:val="28"/>
          <w:szCs w:val="28"/>
          <w:lang w:val="nl-NL"/>
        </w:rPr>
        <w:t>%; d</w:t>
      </w:r>
      <w:r w:rsidR="00164E2F" w:rsidRPr="0050492A">
        <w:rPr>
          <w:rFonts w:ascii="Times New Roman" w:hAnsi="Times New Roman"/>
          <w:sz w:val="28"/>
          <w:szCs w:val="28"/>
          <w:lang w:val="nl-NL"/>
        </w:rPr>
        <w:t xml:space="preserve">oanh thu dịch vụ lưu trú, ăn uống ước đạt </w:t>
      </w:r>
      <w:r w:rsidR="00164E2F">
        <w:rPr>
          <w:rFonts w:ascii="Times New Roman" w:hAnsi="Times New Roman"/>
          <w:sz w:val="28"/>
          <w:szCs w:val="28"/>
          <w:lang w:val="nl-NL"/>
        </w:rPr>
        <w:t>147,5</w:t>
      </w:r>
      <w:r w:rsidR="00164E2F" w:rsidRPr="0050492A">
        <w:rPr>
          <w:rFonts w:ascii="Times New Roman" w:hAnsi="Times New Roman"/>
          <w:sz w:val="28"/>
          <w:szCs w:val="28"/>
          <w:lang w:val="nl-NL"/>
        </w:rPr>
        <w:t xml:space="preserve"> tỷ đồng, tăng </w:t>
      </w:r>
      <w:r w:rsidR="00164E2F">
        <w:rPr>
          <w:rFonts w:ascii="Times New Roman" w:hAnsi="Times New Roman"/>
          <w:sz w:val="28"/>
          <w:szCs w:val="28"/>
          <w:lang w:val="nl-NL"/>
        </w:rPr>
        <w:t>21,5</w:t>
      </w:r>
      <w:r w:rsidR="00164E2F" w:rsidRPr="0050492A">
        <w:rPr>
          <w:rFonts w:ascii="Times New Roman" w:hAnsi="Times New Roman"/>
          <w:sz w:val="28"/>
          <w:szCs w:val="28"/>
          <w:lang w:val="de-DE"/>
        </w:rPr>
        <w:t>%</w:t>
      </w:r>
      <w:r w:rsidR="00164E2F" w:rsidRPr="0050492A">
        <w:rPr>
          <w:rFonts w:ascii="Times New Roman" w:hAnsi="Times New Roman"/>
          <w:kern w:val="36"/>
          <w:sz w:val="28"/>
          <w:szCs w:val="28"/>
          <w:lang w:val="nl-NL"/>
        </w:rPr>
        <w:t xml:space="preserve"> so cùng kỳ</w:t>
      </w:r>
      <w:r w:rsidR="00164E2F">
        <w:rPr>
          <w:rFonts w:ascii="Times New Roman" w:hAnsi="Times New Roman"/>
          <w:kern w:val="36"/>
          <w:sz w:val="28"/>
          <w:szCs w:val="28"/>
          <w:lang w:val="nl-NL"/>
        </w:rPr>
        <w:t xml:space="preserve"> năm trước.</w:t>
      </w:r>
    </w:p>
    <w:p w14:paraId="513A401F" w14:textId="77777777" w:rsidR="00D127F3" w:rsidRDefault="00A1392D" w:rsidP="00FB75D2">
      <w:pPr>
        <w:tabs>
          <w:tab w:val="left" w:pos="709"/>
        </w:tabs>
        <w:spacing w:before="60" w:line="264" w:lineRule="auto"/>
        <w:ind w:firstLine="709"/>
        <w:contextualSpacing/>
        <w:jc w:val="both"/>
        <w:rPr>
          <w:rFonts w:ascii="Times New Roman" w:hAnsi="Times New Roman"/>
          <w:sz w:val="28"/>
          <w:szCs w:val="28"/>
        </w:rPr>
      </w:pPr>
      <w:r w:rsidRPr="00FB75D2">
        <w:rPr>
          <w:rFonts w:ascii="Times New Roman" w:hAnsi="Times New Roman"/>
          <w:sz w:val="28"/>
          <w:szCs w:val="28"/>
          <w:lang w:val="vi-VN"/>
        </w:rPr>
        <w:tab/>
      </w:r>
      <w:r w:rsidR="00D127F3" w:rsidRPr="0009746C">
        <w:rPr>
          <w:rFonts w:ascii="Times New Roman" w:hAnsi="Times New Roman"/>
          <w:sz w:val="28"/>
          <w:szCs w:val="28"/>
          <w:lang w:val="vi-VN"/>
        </w:rPr>
        <w:t xml:space="preserve">4.2. </w:t>
      </w:r>
      <w:r w:rsidR="00D127F3" w:rsidRPr="00FB75D2">
        <w:rPr>
          <w:rFonts w:ascii="Times New Roman" w:hAnsi="Times New Roman"/>
          <w:sz w:val="28"/>
          <w:szCs w:val="28"/>
          <w:lang w:val="vi-VN"/>
        </w:rPr>
        <w:t>Hoạt động vận tải</w:t>
      </w:r>
    </w:p>
    <w:p w14:paraId="32F0E551" w14:textId="51126B00" w:rsidR="0054162E" w:rsidRDefault="0054162E" w:rsidP="0054162E">
      <w:pPr>
        <w:tabs>
          <w:tab w:val="left" w:pos="709"/>
        </w:tabs>
        <w:spacing w:before="120" w:after="120"/>
        <w:ind w:right="-276"/>
        <w:jc w:val="both"/>
        <w:rPr>
          <w:rFonts w:ascii="Times New Roman" w:hAnsi="Times New Roman"/>
          <w:sz w:val="28"/>
          <w:szCs w:val="28"/>
          <w:lang w:val="nl-NL"/>
        </w:rPr>
      </w:pPr>
      <w:r>
        <w:rPr>
          <w:rFonts w:ascii="Times New Roman" w:hAnsi="Times New Roman"/>
          <w:sz w:val="28"/>
          <w:szCs w:val="28"/>
          <w:lang w:val="nl-NL"/>
        </w:rPr>
        <w:tab/>
        <w:t>Dự ước t</w:t>
      </w:r>
      <w:r w:rsidRPr="00E95AC8">
        <w:rPr>
          <w:rFonts w:ascii="Times New Roman" w:hAnsi="Times New Roman"/>
          <w:sz w:val="28"/>
          <w:szCs w:val="28"/>
          <w:lang w:val="nl-NL"/>
        </w:rPr>
        <w:t xml:space="preserve">háng </w:t>
      </w:r>
      <w:r>
        <w:rPr>
          <w:rFonts w:ascii="Times New Roman" w:hAnsi="Times New Roman"/>
          <w:sz w:val="28"/>
          <w:szCs w:val="28"/>
          <w:lang w:val="vi-VN"/>
        </w:rPr>
        <w:t>5</w:t>
      </w:r>
      <w:r w:rsidRPr="00E95AC8">
        <w:rPr>
          <w:rFonts w:ascii="Times New Roman" w:hAnsi="Times New Roman"/>
          <w:sz w:val="28"/>
          <w:szCs w:val="28"/>
          <w:lang w:val="nl-NL"/>
        </w:rPr>
        <w:t>/20</w:t>
      </w:r>
      <w:r>
        <w:rPr>
          <w:rFonts w:ascii="Times New Roman" w:hAnsi="Times New Roman"/>
          <w:sz w:val="28"/>
          <w:szCs w:val="28"/>
          <w:lang w:val="nl-NL"/>
        </w:rPr>
        <w:t>25 tình hình vận chuyển có xu hướng tăng</w:t>
      </w:r>
      <w:r>
        <w:rPr>
          <w:rFonts w:ascii="Times New Roman" w:hAnsi="Times New Roman"/>
          <w:sz w:val="28"/>
          <w:szCs w:val="28"/>
          <w:lang w:val="vi-VN"/>
        </w:rPr>
        <w:t xml:space="preserve"> nhẹ</w:t>
      </w:r>
      <w:r>
        <w:rPr>
          <w:rFonts w:ascii="Times New Roman" w:hAnsi="Times New Roman"/>
          <w:sz w:val="28"/>
          <w:szCs w:val="28"/>
          <w:lang w:val="nl-NL"/>
        </w:rPr>
        <w:t xml:space="preserve"> </w:t>
      </w:r>
      <w:r>
        <w:rPr>
          <w:rFonts w:ascii="Times New Roman" w:hAnsi="Times New Roman"/>
          <w:sz w:val="28"/>
          <w:szCs w:val="28"/>
          <w:lang w:val="vi-VN"/>
        </w:rPr>
        <w:t>do người dân nghỉ</w:t>
      </w:r>
      <w:r>
        <w:rPr>
          <w:rFonts w:ascii="Times New Roman" w:hAnsi="Times New Roman"/>
          <w:sz w:val="28"/>
          <w:szCs w:val="28"/>
        </w:rPr>
        <w:t xml:space="preserve"> lễ trong các ngày đầu tháng</w:t>
      </w:r>
      <w:r>
        <w:rPr>
          <w:rFonts w:ascii="Times New Roman" w:hAnsi="Times New Roman"/>
          <w:sz w:val="28"/>
          <w:szCs w:val="28"/>
          <w:lang w:val="nl-NL"/>
        </w:rPr>
        <w:t>.</w:t>
      </w:r>
      <w:r w:rsidRPr="00E95AC8">
        <w:rPr>
          <w:rFonts w:ascii="Times New Roman" w:hAnsi="Times New Roman"/>
          <w:sz w:val="28"/>
          <w:szCs w:val="28"/>
          <w:lang w:val="nl-NL"/>
        </w:rPr>
        <w:t xml:space="preserve"> </w:t>
      </w:r>
      <w:r>
        <w:rPr>
          <w:rFonts w:ascii="Times New Roman" w:hAnsi="Times New Roman"/>
          <w:sz w:val="28"/>
          <w:szCs w:val="28"/>
          <w:lang w:val="nl-NL"/>
        </w:rPr>
        <w:t>V</w:t>
      </w:r>
      <w:r w:rsidRPr="00E95AC8">
        <w:rPr>
          <w:rFonts w:ascii="Times New Roman" w:hAnsi="Times New Roman"/>
          <w:sz w:val="28"/>
          <w:szCs w:val="28"/>
          <w:lang w:val="nl-NL"/>
        </w:rPr>
        <w:t xml:space="preserve">ận chuyển hàng hóa </w:t>
      </w:r>
      <w:r>
        <w:rPr>
          <w:rFonts w:ascii="Times New Roman" w:hAnsi="Times New Roman"/>
          <w:sz w:val="28"/>
          <w:szCs w:val="28"/>
          <w:lang w:val="nl-NL"/>
        </w:rPr>
        <w:t xml:space="preserve">ước </w:t>
      </w:r>
      <w:r w:rsidRPr="00E95AC8">
        <w:rPr>
          <w:rFonts w:ascii="Times New Roman" w:hAnsi="Times New Roman"/>
          <w:sz w:val="28"/>
          <w:szCs w:val="28"/>
          <w:lang w:val="nl-NL"/>
        </w:rPr>
        <w:t xml:space="preserve">đạt </w:t>
      </w:r>
      <w:r>
        <w:rPr>
          <w:rFonts w:ascii="Times New Roman" w:hAnsi="Times New Roman"/>
          <w:sz w:val="28"/>
          <w:szCs w:val="28"/>
          <w:lang w:val="nl-NL"/>
        </w:rPr>
        <w:t xml:space="preserve">118,5 </w:t>
      </w:r>
      <w:r w:rsidRPr="00E95AC8">
        <w:rPr>
          <w:rFonts w:ascii="Times New Roman" w:hAnsi="Times New Roman"/>
          <w:sz w:val="28"/>
          <w:szCs w:val="28"/>
          <w:lang w:val="nl-NL"/>
        </w:rPr>
        <w:t xml:space="preserve">ngàn tấn, </w:t>
      </w:r>
      <w:r>
        <w:rPr>
          <w:rFonts w:ascii="Times New Roman" w:hAnsi="Times New Roman"/>
          <w:sz w:val="28"/>
          <w:szCs w:val="28"/>
          <w:lang w:val="nl-NL"/>
        </w:rPr>
        <w:t>tăng 0,3</w:t>
      </w:r>
      <w:r w:rsidRPr="00E95AC8">
        <w:rPr>
          <w:rFonts w:ascii="Times New Roman" w:hAnsi="Times New Roman"/>
          <w:sz w:val="28"/>
          <w:szCs w:val="28"/>
          <w:lang w:val="nl-NL"/>
        </w:rPr>
        <w:t xml:space="preserve">% so với tháng trước, </w:t>
      </w:r>
      <w:r>
        <w:rPr>
          <w:rFonts w:ascii="Times New Roman" w:hAnsi="Times New Roman"/>
          <w:sz w:val="28"/>
          <w:szCs w:val="28"/>
          <w:lang w:val="nl-NL"/>
        </w:rPr>
        <w:t>tăng 0,4</w:t>
      </w:r>
      <w:r w:rsidRPr="00E95AC8">
        <w:rPr>
          <w:rFonts w:ascii="Times New Roman" w:hAnsi="Times New Roman"/>
          <w:sz w:val="28"/>
          <w:szCs w:val="28"/>
          <w:lang w:val="nl-NL"/>
        </w:rPr>
        <w:t xml:space="preserve">% so với cùng kỳ năm trước; vận chuyển hành khách </w:t>
      </w:r>
      <w:r>
        <w:rPr>
          <w:rFonts w:ascii="Times New Roman" w:hAnsi="Times New Roman"/>
          <w:sz w:val="28"/>
          <w:szCs w:val="28"/>
          <w:lang w:val="nl-NL"/>
        </w:rPr>
        <w:t xml:space="preserve">ước </w:t>
      </w:r>
      <w:r w:rsidRPr="00E95AC8">
        <w:rPr>
          <w:rFonts w:ascii="Times New Roman" w:hAnsi="Times New Roman"/>
          <w:sz w:val="28"/>
          <w:szCs w:val="28"/>
          <w:lang w:val="nl-NL"/>
        </w:rPr>
        <w:t xml:space="preserve">đạt </w:t>
      </w:r>
      <w:r>
        <w:rPr>
          <w:rFonts w:ascii="Times New Roman" w:hAnsi="Times New Roman"/>
          <w:sz w:val="28"/>
          <w:szCs w:val="28"/>
          <w:lang w:val="nl-NL"/>
        </w:rPr>
        <w:t>37</w:t>
      </w:r>
      <w:r w:rsidRPr="00E95AC8">
        <w:rPr>
          <w:rFonts w:ascii="Times New Roman" w:hAnsi="Times New Roman"/>
          <w:sz w:val="28"/>
          <w:szCs w:val="28"/>
          <w:lang w:val="nl-NL"/>
        </w:rPr>
        <w:t xml:space="preserve"> ngàn lượt người</w:t>
      </w:r>
      <w:r>
        <w:rPr>
          <w:rFonts w:ascii="Times New Roman" w:hAnsi="Times New Roman"/>
          <w:sz w:val="28"/>
          <w:szCs w:val="28"/>
          <w:lang w:val="nl-NL"/>
        </w:rPr>
        <w:t>,</w:t>
      </w:r>
      <w:r w:rsidRPr="00E95AC8">
        <w:rPr>
          <w:rFonts w:ascii="Times New Roman" w:hAnsi="Times New Roman"/>
          <w:sz w:val="28"/>
          <w:szCs w:val="28"/>
          <w:lang w:val="nl-NL"/>
        </w:rPr>
        <w:t xml:space="preserve"> </w:t>
      </w:r>
      <w:r>
        <w:rPr>
          <w:rFonts w:ascii="Times New Roman" w:hAnsi="Times New Roman"/>
          <w:sz w:val="28"/>
          <w:szCs w:val="28"/>
          <w:lang w:val="nl-NL"/>
        </w:rPr>
        <w:t>tăng 0,5</w:t>
      </w:r>
      <w:r w:rsidRPr="00E95AC8">
        <w:rPr>
          <w:rFonts w:ascii="Times New Roman" w:hAnsi="Times New Roman"/>
          <w:sz w:val="28"/>
          <w:szCs w:val="28"/>
          <w:lang w:val="nl-NL"/>
        </w:rPr>
        <w:t xml:space="preserve">% so với tháng trước, </w:t>
      </w:r>
      <w:r>
        <w:rPr>
          <w:rFonts w:ascii="Times New Roman" w:hAnsi="Times New Roman"/>
          <w:sz w:val="28"/>
          <w:szCs w:val="28"/>
          <w:lang w:val="nl-NL"/>
        </w:rPr>
        <w:t>tăng 16 %</w:t>
      </w:r>
      <w:r w:rsidRPr="00E95AC8">
        <w:rPr>
          <w:rFonts w:ascii="Times New Roman" w:hAnsi="Times New Roman"/>
          <w:sz w:val="28"/>
          <w:szCs w:val="28"/>
          <w:lang w:val="nl-NL"/>
        </w:rPr>
        <w:t xml:space="preserve"> so với cùng kỳ năm trước. Tổng doanh thu </w:t>
      </w:r>
      <w:r>
        <w:rPr>
          <w:rFonts w:ascii="Times New Roman" w:hAnsi="Times New Roman"/>
          <w:sz w:val="28"/>
          <w:szCs w:val="28"/>
          <w:lang w:val="nl-NL"/>
        </w:rPr>
        <w:t xml:space="preserve">ước </w:t>
      </w:r>
      <w:r w:rsidRPr="00E95AC8">
        <w:rPr>
          <w:rFonts w:ascii="Times New Roman" w:hAnsi="Times New Roman"/>
          <w:sz w:val="28"/>
          <w:szCs w:val="28"/>
          <w:lang w:val="nl-NL"/>
        </w:rPr>
        <w:t xml:space="preserve">đạt </w:t>
      </w:r>
      <w:r>
        <w:rPr>
          <w:rFonts w:ascii="Times New Roman" w:hAnsi="Times New Roman"/>
          <w:sz w:val="28"/>
          <w:szCs w:val="28"/>
          <w:lang w:val="nl-NL"/>
        </w:rPr>
        <w:t>38,66</w:t>
      </w:r>
      <w:r w:rsidRPr="00E95AC8">
        <w:rPr>
          <w:rFonts w:ascii="Times New Roman" w:hAnsi="Times New Roman"/>
          <w:sz w:val="28"/>
          <w:szCs w:val="28"/>
          <w:lang w:val="nl-NL"/>
        </w:rPr>
        <w:t xml:space="preserve"> t</w:t>
      </w:r>
      <w:r>
        <w:rPr>
          <w:rFonts w:ascii="Times New Roman" w:hAnsi="Times New Roman"/>
          <w:sz w:val="28"/>
          <w:szCs w:val="28"/>
          <w:lang w:val="vi-VN"/>
        </w:rPr>
        <w:t xml:space="preserve">ỷ </w:t>
      </w:r>
      <w:r w:rsidRPr="00E95AC8">
        <w:rPr>
          <w:rFonts w:ascii="Times New Roman" w:hAnsi="Times New Roman"/>
          <w:sz w:val="28"/>
          <w:szCs w:val="28"/>
          <w:lang w:val="nl-NL"/>
        </w:rPr>
        <w:t xml:space="preserve">đồng, </w:t>
      </w:r>
      <w:r>
        <w:rPr>
          <w:rFonts w:ascii="Times New Roman" w:hAnsi="Times New Roman"/>
          <w:sz w:val="28"/>
          <w:szCs w:val="28"/>
          <w:lang w:val="nl-NL"/>
        </w:rPr>
        <w:t>tăng 0</w:t>
      </w:r>
      <w:r>
        <w:rPr>
          <w:rFonts w:ascii="Times New Roman" w:hAnsi="Times New Roman"/>
          <w:sz w:val="28"/>
          <w:szCs w:val="28"/>
          <w:lang w:val="vi-VN"/>
        </w:rPr>
        <w:t>,</w:t>
      </w:r>
      <w:r>
        <w:rPr>
          <w:rFonts w:ascii="Times New Roman" w:hAnsi="Times New Roman"/>
          <w:sz w:val="28"/>
          <w:szCs w:val="28"/>
        </w:rPr>
        <w:t>6</w:t>
      </w:r>
      <w:r w:rsidRPr="00E95AC8">
        <w:rPr>
          <w:rFonts w:ascii="Times New Roman" w:hAnsi="Times New Roman"/>
          <w:sz w:val="28"/>
          <w:szCs w:val="28"/>
          <w:lang w:val="nl-NL"/>
        </w:rPr>
        <w:t xml:space="preserve">% so với tháng trước, </w:t>
      </w:r>
      <w:r>
        <w:rPr>
          <w:rFonts w:ascii="Times New Roman" w:hAnsi="Times New Roman"/>
          <w:sz w:val="28"/>
          <w:szCs w:val="28"/>
          <w:lang w:val="nl-NL"/>
        </w:rPr>
        <w:t>tăng 12</w:t>
      </w:r>
      <w:r>
        <w:rPr>
          <w:rFonts w:ascii="Times New Roman" w:hAnsi="Times New Roman"/>
          <w:sz w:val="28"/>
          <w:szCs w:val="28"/>
        </w:rPr>
        <w:t>,1</w:t>
      </w:r>
      <w:r w:rsidRPr="00E95AC8">
        <w:rPr>
          <w:rFonts w:ascii="Times New Roman" w:hAnsi="Times New Roman"/>
          <w:sz w:val="28"/>
          <w:szCs w:val="28"/>
          <w:lang w:val="nl-NL"/>
        </w:rPr>
        <w:t>% so v</w:t>
      </w:r>
      <w:r>
        <w:rPr>
          <w:rFonts w:ascii="Times New Roman" w:hAnsi="Times New Roman"/>
          <w:sz w:val="28"/>
          <w:szCs w:val="28"/>
          <w:lang w:val="nl-NL"/>
        </w:rPr>
        <w:t xml:space="preserve">ới cùng kỳ năm trước. </w:t>
      </w:r>
    </w:p>
    <w:p w14:paraId="7CF9EA6F" w14:textId="2AC48BDA" w:rsidR="00165308" w:rsidRDefault="00165308" w:rsidP="00165308">
      <w:pPr>
        <w:tabs>
          <w:tab w:val="left" w:pos="709"/>
        </w:tabs>
        <w:spacing w:before="120" w:after="120"/>
        <w:ind w:right="-276"/>
        <w:jc w:val="both"/>
        <w:rPr>
          <w:rFonts w:ascii="Times New Roman" w:hAnsi="Times New Roman"/>
          <w:sz w:val="28"/>
          <w:szCs w:val="28"/>
          <w:lang w:val="nl-NL"/>
        </w:rPr>
      </w:pPr>
      <w:r>
        <w:rPr>
          <w:rFonts w:ascii="Times New Roman" w:hAnsi="Times New Roman"/>
          <w:sz w:val="28"/>
          <w:szCs w:val="28"/>
          <w:lang w:val="nl-NL"/>
        </w:rPr>
        <w:tab/>
        <w:t xml:space="preserve">Lũy kế đến hết tháng </w:t>
      </w:r>
      <w:r>
        <w:rPr>
          <w:rFonts w:ascii="Times New Roman" w:hAnsi="Times New Roman"/>
          <w:sz w:val="28"/>
          <w:szCs w:val="28"/>
          <w:lang w:val="vi-VN"/>
        </w:rPr>
        <w:t>5</w:t>
      </w:r>
      <w:r>
        <w:rPr>
          <w:rFonts w:ascii="Times New Roman" w:hAnsi="Times New Roman"/>
          <w:sz w:val="28"/>
          <w:szCs w:val="28"/>
          <w:lang w:val="nl-NL"/>
        </w:rPr>
        <w:t>/2025</w:t>
      </w:r>
      <w:r w:rsidRPr="00E95AC8">
        <w:rPr>
          <w:rFonts w:ascii="Times New Roman" w:hAnsi="Times New Roman"/>
          <w:sz w:val="28"/>
          <w:szCs w:val="28"/>
          <w:lang w:val="nl-NL"/>
        </w:rPr>
        <w:t xml:space="preserve">, vận chuyển hàng hóa </w:t>
      </w:r>
      <w:r>
        <w:rPr>
          <w:rFonts w:ascii="Times New Roman" w:hAnsi="Times New Roman"/>
          <w:sz w:val="28"/>
          <w:szCs w:val="28"/>
          <w:lang w:val="nl-NL"/>
        </w:rPr>
        <w:t xml:space="preserve">ước </w:t>
      </w:r>
      <w:r w:rsidRPr="00E95AC8">
        <w:rPr>
          <w:rFonts w:ascii="Times New Roman" w:hAnsi="Times New Roman"/>
          <w:sz w:val="28"/>
          <w:szCs w:val="28"/>
          <w:lang w:val="nl-NL"/>
        </w:rPr>
        <w:t xml:space="preserve">đạt </w:t>
      </w:r>
      <w:r>
        <w:rPr>
          <w:rFonts w:ascii="Times New Roman" w:hAnsi="Times New Roman"/>
          <w:sz w:val="28"/>
          <w:szCs w:val="28"/>
          <w:lang w:val="nl-NL"/>
        </w:rPr>
        <w:t>603</w:t>
      </w:r>
      <w:r>
        <w:rPr>
          <w:rFonts w:ascii="Times New Roman" w:hAnsi="Times New Roman"/>
          <w:sz w:val="28"/>
          <w:szCs w:val="28"/>
        </w:rPr>
        <w:t>,9</w:t>
      </w:r>
      <w:r>
        <w:rPr>
          <w:rFonts w:ascii="Times New Roman" w:hAnsi="Times New Roman"/>
          <w:sz w:val="28"/>
          <w:szCs w:val="28"/>
          <w:lang w:val="nl-NL"/>
        </w:rPr>
        <w:t xml:space="preserve"> </w:t>
      </w:r>
      <w:r w:rsidRPr="00E95AC8">
        <w:rPr>
          <w:rFonts w:ascii="Times New Roman" w:hAnsi="Times New Roman"/>
          <w:sz w:val="28"/>
          <w:szCs w:val="28"/>
          <w:lang w:val="nl-NL"/>
        </w:rPr>
        <w:t xml:space="preserve">ngàn tấn, </w:t>
      </w:r>
      <w:r>
        <w:rPr>
          <w:rFonts w:ascii="Times New Roman" w:hAnsi="Times New Roman"/>
          <w:sz w:val="28"/>
          <w:szCs w:val="28"/>
          <w:lang w:val="nl-NL"/>
        </w:rPr>
        <w:t>tăng 0,9</w:t>
      </w:r>
      <w:r w:rsidRPr="00E95AC8">
        <w:rPr>
          <w:rFonts w:ascii="Times New Roman" w:hAnsi="Times New Roman"/>
          <w:sz w:val="28"/>
          <w:szCs w:val="28"/>
          <w:lang w:val="nl-NL"/>
        </w:rPr>
        <w:t xml:space="preserve">% so với cùng kỳ năm trước; vận chuyển hành khách </w:t>
      </w:r>
      <w:r>
        <w:rPr>
          <w:rFonts w:ascii="Times New Roman" w:hAnsi="Times New Roman"/>
          <w:sz w:val="28"/>
          <w:szCs w:val="28"/>
          <w:lang w:val="nl-NL"/>
        </w:rPr>
        <w:t xml:space="preserve">ước </w:t>
      </w:r>
      <w:r w:rsidRPr="00E95AC8">
        <w:rPr>
          <w:rFonts w:ascii="Times New Roman" w:hAnsi="Times New Roman"/>
          <w:sz w:val="28"/>
          <w:szCs w:val="28"/>
          <w:lang w:val="nl-NL"/>
        </w:rPr>
        <w:t xml:space="preserve">đạt </w:t>
      </w:r>
      <w:r>
        <w:rPr>
          <w:rFonts w:ascii="Times New Roman" w:hAnsi="Times New Roman"/>
          <w:sz w:val="28"/>
          <w:szCs w:val="28"/>
          <w:lang w:val="nl-NL"/>
        </w:rPr>
        <w:t>179,6</w:t>
      </w:r>
      <w:r w:rsidRPr="00E95AC8">
        <w:rPr>
          <w:rFonts w:ascii="Times New Roman" w:hAnsi="Times New Roman"/>
          <w:sz w:val="28"/>
          <w:szCs w:val="28"/>
          <w:lang w:val="nl-NL"/>
        </w:rPr>
        <w:t xml:space="preserve"> ngàn lượt người</w:t>
      </w:r>
      <w:r>
        <w:rPr>
          <w:rFonts w:ascii="Times New Roman" w:hAnsi="Times New Roman"/>
          <w:sz w:val="28"/>
          <w:szCs w:val="28"/>
          <w:lang w:val="nl-NL"/>
        </w:rPr>
        <w:t>,</w:t>
      </w:r>
      <w:r w:rsidRPr="00E95AC8">
        <w:rPr>
          <w:rFonts w:ascii="Times New Roman" w:hAnsi="Times New Roman"/>
          <w:sz w:val="28"/>
          <w:szCs w:val="28"/>
          <w:lang w:val="nl-NL"/>
        </w:rPr>
        <w:t xml:space="preserve"> </w:t>
      </w:r>
      <w:r>
        <w:rPr>
          <w:rFonts w:ascii="Times New Roman" w:hAnsi="Times New Roman"/>
          <w:sz w:val="28"/>
          <w:szCs w:val="28"/>
          <w:lang w:val="nl-NL"/>
        </w:rPr>
        <w:t>tăng 12,3%</w:t>
      </w:r>
      <w:r w:rsidRPr="00E95AC8">
        <w:rPr>
          <w:rFonts w:ascii="Times New Roman" w:hAnsi="Times New Roman"/>
          <w:sz w:val="28"/>
          <w:szCs w:val="28"/>
          <w:lang w:val="nl-NL"/>
        </w:rPr>
        <w:t xml:space="preserve"> so với cùng kỳ năm trước. Tổng doanh thu đạt </w:t>
      </w:r>
      <w:r>
        <w:rPr>
          <w:rFonts w:ascii="Times New Roman" w:hAnsi="Times New Roman"/>
          <w:sz w:val="28"/>
          <w:szCs w:val="28"/>
          <w:lang w:val="vi-VN"/>
        </w:rPr>
        <w:t>1</w:t>
      </w:r>
      <w:r>
        <w:rPr>
          <w:rFonts w:ascii="Times New Roman" w:hAnsi="Times New Roman"/>
          <w:sz w:val="28"/>
          <w:szCs w:val="28"/>
        </w:rPr>
        <w:t>93,924</w:t>
      </w:r>
      <w:r w:rsidRPr="00E95AC8">
        <w:rPr>
          <w:rFonts w:ascii="Times New Roman" w:hAnsi="Times New Roman"/>
          <w:sz w:val="28"/>
          <w:szCs w:val="28"/>
          <w:lang w:val="nl-NL"/>
        </w:rPr>
        <w:t xml:space="preserve"> t</w:t>
      </w:r>
      <w:r>
        <w:rPr>
          <w:rFonts w:ascii="Times New Roman" w:hAnsi="Times New Roman"/>
          <w:sz w:val="28"/>
          <w:szCs w:val="28"/>
          <w:lang w:val="vi-VN"/>
        </w:rPr>
        <w:t>ỷ</w:t>
      </w:r>
      <w:r w:rsidRPr="00E95AC8">
        <w:rPr>
          <w:rFonts w:ascii="Times New Roman" w:hAnsi="Times New Roman"/>
          <w:sz w:val="28"/>
          <w:szCs w:val="28"/>
          <w:lang w:val="nl-NL"/>
        </w:rPr>
        <w:t xml:space="preserve"> đồng, </w:t>
      </w:r>
      <w:r>
        <w:rPr>
          <w:rFonts w:ascii="Times New Roman" w:hAnsi="Times New Roman"/>
          <w:sz w:val="28"/>
          <w:szCs w:val="28"/>
          <w:lang w:val="nl-NL"/>
        </w:rPr>
        <w:t>tăng 11</w:t>
      </w:r>
      <w:r>
        <w:rPr>
          <w:rFonts w:ascii="Times New Roman" w:hAnsi="Times New Roman"/>
          <w:sz w:val="28"/>
          <w:szCs w:val="28"/>
          <w:lang w:val="vi-VN"/>
        </w:rPr>
        <w:t>,</w:t>
      </w:r>
      <w:r>
        <w:rPr>
          <w:rFonts w:ascii="Times New Roman" w:hAnsi="Times New Roman"/>
          <w:sz w:val="28"/>
          <w:szCs w:val="28"/>
        </w:rPr>
        <w:t>2</w:t>
      </w:r>
      <w:r w:rsidRPr="00E95AC8">
        <w:rPr>
          <w:rFonts w:ascii="Times New Roman" w:hAnsi="Times New Roman"/>
          <w:sz w:val="28"/>
          <w:szCs w:val="28"/>
          <w:lang w:val="nl-NL"/>
        </w:rPr>
        <w:t>% so v</w:t>
      </w:r>
      <w:r>
        <w:rPr>
          <w:rFonts w:ascii="Times New Roman" w:hAnsi="Times New Roman"/>
          <w:sz w:val="28"/>
          <w:szCs w:val="28"/>
          <w:lang w:val="nl-NL"/>
        </w:rPr>
        <w:t>ới cùng kỳ năm trước.</w:t>
      </w:r>
    </w:p>
    <w:p w14:paraId="4B8A2C09" w14:textId="77777777" w:rsidR="00627F4E" w:rsidRPr="00FB75D2" w:rsidRDefault="00483500" w:rsidP="00FB75D2">
      <w:pPr>
        <w:tabs>
          <w:tab w:val="left" w:pos="709"/>
        </w:tabs>
        <w:spacing w:before="60" w:line="264" w:lineRule="auto"/>
        <w:ind w:firstLine="709"/>
        <w:jc w:val="both"/>
        <w:rPr>
          <w:rFonts w:ascii="Times New Roman" w:hAnsi="Times New Roman"/>
          <w:b/>
          <w:sz w:val="28"/>
          <w:szCs w:val="28"/>
          <w:lang w:val="vi-VN"/>
        </w:rPr>
      </w:pPr>
      <w:r w:rsidRPr="00FB75D2">
        <w:rPr>
          <w:rFonts w:ascii="Times New Roman" w:hAnsi="Times New Roman"/>
          <w:sz w:val="28"/>
          <w:szCs w:val="28"/>
          <w:lang w:val="vi-VN"/>
        </w:rPr>
        <w:tab/>
      </w:r>
      <w:r w:rsidR="003F4757" w:rsidRPr="00FB75D2">
        <w:rPr>
          <w:rFonts w:ascii="Times New Roman" w:hAnsi="Times New Roman"/>
          <w:b/>
          <w:sz w:val="28"/>
          <w:szCs w:val="28"/>
          <w:lang w:val="vi-VN"/>
        </w:rPr>
        <w:t>5</w:t>
      </w:r>
      <w:r w:rsidR="00627F4E" w:rsidRPr="00FB75D2">
        <w:rPr>
          <w:rFonts w:ascii="Times New Roman" w:hAnsi="Times New Roman"/>
          <w:b/>
          <w:sz w:val="28"/>
          <w:szCs w:val="28"/>
          <w:lang w:val="vi-VN"/>
        </w:rPr>
        <w:t xml:space="preserve">. Thu </w:t>
      </w:r>
      <w:r w:rsidR="002878EE" w:rsidRPr="00FB75D2">
        <w:rPr>
          <w:rFonts w:ascii="Times New Roman" w:hAnsi="Times New Roman"/>
          <w:b/>
          <w:sz w:val="28"/>
          <w:szCs w:val="28"/>
          <w:lang w:val="vi-VN"/>
        </w:rPr>
        <w:t>- C</w:t>
      </w:r>
      <w:r w:rsidR="00627F4E" w:rsidRPr="00FB75D2">
        <w:rPr>
          <w:rFonts w:ascii="Times New Roman" w:hAnsi="Times New Roman"/>
          <w:b/>
          <w:sz w:val="28"/>
          <w:szCs w:val="28"/>
          <w:lang w:val="vi-VN"/>
        </w:rPr>
        <w:t>hi ngân sách</w:t>
      </w:r>
    </w:p>
    <w:p w14:paraId="0EC843DE" w14:textId="77777777" w:rsidR="00F926DF" w:rsidRPr="00046A8E" w:rsidRDefault="00F926DF" w:rsidP="00FB75D2">
      <w:pPr>
        <w:tabs>
          <w:tab w:val="left" w:pos="709"/>
        </w:tabs>
        <w:spacing w:before="60" w:line="264" w:lineRule="auto"/>
        <w:ind w:firstLine="709"/>
        <w:jc w:val="both"/>
        <w:rPr>
          <w:rFonts w:ascii="Times New Roman" w:hAnsi="Times New Roman"/>
          <w:color w:val="FF0000"/>
          <w:sz w:val="28"/>
          <w:szCs w:val="28"/>
          <w:lang w:val="it-IT"/>
        </w:rPr>
      </w:pPr>
      <w:r w:rsidRPr="00046A8E">
        <w:rPr>
          <w:rFonts w:ascii="Times New Roman" w:hAnsi="Times New Roman"/>
          <w:color w:val="FF0000"/>
          <w:sz w:val="28"/>
          <w:szCs w:val="28"/>
          <w:lang w:val="vi-VN"/>
        </w:rPr>
        <w:t xml:space="preserve">Tổng thu NSNN trên địa bàn ước thực hiện </w:t>
      </w:r>
      <w:r w:rsidR="004F534C" w:rsidRPr="00046A8E">
        <w:rPr>
          <w:rFonts w:ascii="Times New Roman" w:hAnsi="Times New Roman"/>
          <w:color w:val="FF0000"/>
          <w:sz w:val="28"/>
          <w:szCs w:val="28"/>
          <w:lang w:val="vi-VN"/>
        </w:rPr>
        <w:t>đến 15/</w:t>
      </w:r>
      <w:r w:rsidR="00194CCB" w:rsidRPr="00046A8E">
        <w:rPr>
          <w:rFonts w:ascii="Times New Roman" w:hAnsi="Times New Roman"/>
          <w:color w:val="FF0000"/>
          <w:sz w:val="28"/>
          <w:szCs w:val="28"/>
          <w:lang w:val="vi-VN"/>
        </w:rPr>
        <w:t>5</w:t>
      </w:r>
      <w:r w:rsidR="00597F16" w:rsidRPr="00046A8E">
        <w:rPr>
          <w:rFonts w:ascii="Times New Roman" w:hAnsi="Times New Roman"/>
          <w:color w:val="FF0000"/>
          <w:sz w:val="28"/>
          <w:szCs w:val="28"/>
          <w:lang w:val="vi-VN"/>
        </w:rPr>
        <w:t>/</w:t>
      </w:r>
      <w:r w:rsidRPr="00046A8E">
        <w:rPr>
          <w:rFonts w:ascii="Times New Roman" w:hAnsi="Times New Roman"/>
          <w:color w:val="FF0000"/>
          <w:sz w:val="28"/>
          <w:szCs w:val="28"/>
          <w:lang w:val="vi-VN"/>
        </w:rPr>
        <w:t>202</w:t>
      </w:r>
      <w:r w:rsidR="009E7DDC" w:rsidRPr="00046A8E">
        <w:rPr>
          <w:rFonts w:ascii="Times New Roman" w:hAnsi="Times New Roman"/>
          <w:color w:val="FF0000"/>
          <w:sz w:val="28"/>
          <w:szCs w:val="28"/>
          <w:lang w:val="vi-VN"/>
        </w:rPr>
        <w:t>4</w:t>
      </w:r>
      <w:r w:rsidRPr="00046A8E">
        <w:rPr>
          <w:rFonts w:ascii="Times New Roman" w:hAnsi="Times New Roman"/>
          <w:color w:val="FF0000"/>
          <w:sz w:val="28"/>
          <w:szCs w:val="28"/>
          <w:lang w:val="vi-VN"/>
        </w:rPr>
        <w:t xml:space="preserve"> đạt </w:t>
      </w:r>
      <w:r w:rsidR="00194CCB" w:rsidRPr="00046A8E">
        <w:rPr>
          <w:rFonts w:ascii="Times New Roman" w:hAnsi="Times New Roman"/>
          <w:color w:val="FF0000"/>
          <w:sz w:val="28"/>
          <w:szCs w:val="28"/>
          <w:lang w:val="vi-VN"/>
        </w:rPr>
        <w:t>86,468</w:t>
      </w:r>
      <w:r w:rsidRPr="00046A8E">
        <w:rPr>
          <w:rFonts w:ascii="Times New Roman" w:hAnsi="Times New Roman"/>
          <w:color w:val="FF0000"/>
          <w:sz w:val="28"/>
          <w:szCs w:val="28"/>
          <w:lang w:val="vi-VN"/>
        </w:rPr>
        <w:t xml:space="preserve"> tỷ đồng, đạt </w:t>
      </w:r>
      <w:r w:rsidR="00194CCB" w:rsidRPr="00046A8E">
        <w:rPr>
          <w:rFonts w:ascii="Times New Roman" w:hAnsi="Times New Roman"/>
          <w:color w:val="FF0000"/>
          <w:sz w:val="28"/>
          <w:szCs w:val="28"/>
          <w:lang w:val="vi-VN"/>
        </w:rPr>
        <w:t>53,2</w:t>
      </w:r>
      <w:r w:rsidRPr="00046A8E">
        <w:rPr>
          <w:rFonts w:ascii="Times New Roman" w:hAnsi="Times New Roman"/>
          <w:color w:val="FF0000"/>
          <w:sz w:val="28"/>
          <w:szCs w:val="28"/>
          <w:lang w:val="vi-VN"/>
        </w:rPr>
        <w:t>% so với dự toán tỉnh</w:t>
      </w:r>
      <w:r w:rsidR="00DA4E69" w:rsidRPr="00046A8E">
        <w:rPr>
          <w:rFonts w:ascii="Times New Roman" w:hAnsi="Times New Roman"/>
          <w:color w:val="FF0000"/>
          <w:sz w:val="28"/>
          <w:szCs w:val="28"/>
          <w:lang w:val="vi-VN"/>
        </w:rPr>
        <w:t>,</w:t>
      </w:r>
      <w:r w:rsidRPr="00046A8E">
        <w:rPr>
          <w:rFonts w:ascii="Times New Roman" w:hAnsi="Times New Roman"/>
          <w:color w:val="FF0000"/>
          <w:sz w:val="28"/>
          <w:szCs w:val="28"/>
          <w:lang w:val="vi-VN"/>
        </w:rPr>
        <w:t xml:space="preserve"> đạt </w:t>
      </w:r>
      <w:r w:rsidR="00194CCB" w:rsidRPr="00046A8E">
        <w:rPr>
          <w:rFonts w:ascii="Times New Roman" w:hAnsi="Times New Roman"/>
          <w:color w:val="FF0000"/>
          <w:sz w:val="28"/>
          <w:szCs w:val="28"/>
          <w:lang w:val="it-IT"/>
        </w:rPr>
        <w:t>36,9</w:t>
      </w:r>
      <w:r w:rsidRPr="00046A8E">
        <w:rPr>
          <w:rFonts w:ascii="Times New Roman" w:hAnsi="Times New Roman"/>
          <w:color w:val="FF0000"/>
          <w:sz w:val="28"/>
          <w:szCs w:val="28"/>
          <w:lang w:val="it-IT"/>
        </w:rPr>
        <w:t>% dự toán huyện</w:t>
      </w:r>
      <w:r w:rsidR="00DA4E69" w:rsidRPr="00046A8E">
        <w:rPr>
          <w:rFonts w:ascii="Times New Roman" w:hAnsi="Times New Roman"/>
          <w:color w:val="FF0000"/>
          <w:sz w:val="28"/>
          <w:szCs w:val="28"/>
          <w:lang w:val="it-IT"/>
        </w:rPr>
        <w:t>,</w:t>
      </w:r>
      <w:r w:rsidRPr="00046A8E">
        <w:rPr>
          <w:rFonts w:ascii="Times New Roman" w:hAnsi="Times New Roman"/>
          <w:color w:val="FF0000"/>
          <w:sz w:val="28"/>
          <w:szCs w:val="28"/>
          <w:lang w:val="it-IT"/>
        </w:rPr>
        <w:t xml:space="preserve"> </w:t>
      </w:r>
      <w:r w:rsidR="00771F9C" w:rsidRPr="00046A8E">
        <w:rPr>
          <w:rFonts w:ascii="Times New Roman" w:hAnsi="Times New Roman"/>
          <w:color w:val="FF0000"/>
          <w:sz w:val="28"/>
          <w:szCs w:val="28"/>
          <w:lang w:val="it-IT"/>
        </w:rPr>
        <w:t xml:space="preserve">gấp </w:t>
      </w:r>
      <w:r w:rsidR="004F534C" w:rsidRPr="00046A8E">
        <w:rPr>
          <w:rFonts w:ascii="Times New Roman" w:hAnsi="Times New Roman"/>
          <w:color w:val="FF0000"/>
          <w:sz w:val="28"/>
          <w:szCs w:val="28"/>
          <w:lang w:val="it-IT"/>
        </w:rPr>
        <w:t>4,</w:t>
      </w:r>
      <w:r w:rsidR="00194CCB" w:rsidRPr="00046A8E">
        <w:rPr>
          <w:rFonts w:ascii="Times New Roman" w:hAnsi="Times New Roman"/>
          <w:color w:val="FF0000"/>
          <w:sz w:val="28"/>
          <w:szCs w:val="28"/>
          <w:lang w:val="it-IT"/>
        </w:rPr>
        <w:t>2</w:t>
      </w:r>
      <w:r w:rsidR="009E7DDC" w:rsidRPr="00046A8E">
        <w:rPr>
          <w:rFonts w:ascii="Times New Roman" w:hAnsi="Times New Roman"/>
          <w:color w:val="FF0000"/>
          <w:sz w:val="28"/>
          <w:szCs w:val="28"/>
          <w:lang w:val="it-IT"/>
        </w:rPr>
        <w:t xml:space="preserve"> lần</w:t>
      </w:r>
      <w:r w:rsidRPr="00046A8E">
        <w:rPr>
          <w:rFonts w:ascii="Times New Roman" w:hAnsi="Times New Roman"/>
          <w:color w:val="FF0000"/>
          <w:sz w:val="28"/>
          <w:szCs w:val="28"/>
          <w:lang w:val="it-IT"/>
        </w:rPr>
        <w:t xml:space="preserve"> so với cùng kỳ năm trước.</w:t>
      </w:r>
    </w:p>
    <w:p w14:paraId="33E05306" w14:textId="77777777" w:rsidR="00F926DF" w:rsidRPr="00046A8E" w:rsidRDefault="00F926DF" w:rsidP="00FB75D2">
      <w:pPr>
        <w:tabs>
          <w:tab w:val="left" w:pos="709"/>
        </w:tabs>
        <w:spacing w:before="60" w:line="264" w:lineRule="auto"/>
        <w:ind w:firstLine="709"/>
        <w:jc w:val="both"/>
        <w:rPr>
          <w:rFonts w:ascii="Times New Roman" w:hAnsi="Times New Roman"/>
          <w:color w:val="FF0000"/>
          <w:sz w:val="28"/>
          <w:szCs w:val="28"/>
          <w:lang w:val="it-IT"/>
        </w:rPr>
      </w:pPr>
      <w:r w:rsidRPr="00046A8E">
        <w:rPr>
          <w:rFonts w:ascii="Times New Roman" w:hAnsi="Times New Roman"/>
          <w:color w:val="FF0000"/>
          <w:sz w:val="28"/>
          <w:szCs w:val="28"/>
          <w:lang w:val="it-IT"/>
        </w:rPr>
        <w:t xml:space="preserve">Tổng chi </w:t>
      </w:r>
      <w:r w:rsidRPr="00046A8E">
        <w:rPr>
          <w:rFonts w:ascii="Times New Roman" w:hAnsi="Times New Roman"/>
          <w:color w:val="FF0000"/>
          <w:sz w:val="28"/>
          <w:szCs w:val="28"/>
          <w:lang w:val="vi-VN"/>
        </w:rPr>
        <w:t xml:space="preserve">NSNN trên địa bàn bàn </w:t>
      </w:r>
      <w:r w:rsidRPr="00046A8E">
        <w:rPr>
          <w:rFonts w:ascii="Times New Roman" w:hAnsi="Times New Roman"/>
          <w:color w:val="FF0000"/>
          <w:sz w:val="28"/>
          <w:szCs w:val="28"/>
          <w:lang w:val="it-IT"/>
        </w:rPr>
        <w:t xml:space="preserve">ước </w:t>
      </w:r>
      <w:r w:rsidRPr="00046A8E">
        <w:rPr>
          <w:rFonts w:ascii="Times New Roman" w:hAnsi="Times New Roman"/>
          <w:color w:val="FF0000"/>
          <w:sz w:val="28"/>
          <w:szCs w:val="28"/>
          <w:lang w:val="vi-VN"/>
        </w:rPr>
        <w:t xml:space="preserve">thực </w:t>
      </w:r>
      <w:r w:rsidRPr="00046A8E">
        <w:rPr>
          <w:rFonts w:ascii="Times New Roman" w:hAnsi="Times New Roman"/>
          <w:color w:val="FF0000"/>
          <w:sz w:val="28"/>
          <w:szCs w:val="28"/>
          <w:lang w:val="it-IT"/>
        </w:rPr>
        <w:t xml:space="preserve">hiện </w:t>
      </w:r>
      <w:r w:rsidR="009E7DDC" w:rsidRPr="00046A8E">
        <w:rPr>
          <w:rFonts w:ascii="Times New Roman" w:hAnsi="Times New Roman"/>
          <w:color w:val="FF0000"/>
          <w:sz w:val="28"/>
          <w:szCs w:val="28"/>
          <w:lang w:val="vi-VN"/>
        </w:rPr>
        <w:t>đến 15/</w:t>
      </w:r>
      <w:r w:rsidR="00194CCB" w:rsidRPr="00046A8E">
        <w:rPr>
          <w:rFonts w:ascii="Times New Roman" w:hAnsi="Times New Roman"/>
          <w:color w:val="FF0000"/>
          <w:sz w:val="28"/>
          <w:szCs w:val="28"/>
          <w:lang w:val="it-IT"/>
        </w:rPr>
        <w:t>5</w:t>
      </w:r>
      <w:r w:rsidR="009E7DDC" w:rsidRPr="00046A8E">
        <w:rPr>
          <w:rFonts w:ascii="Times New Roman" w:hAnsi="Times New Roman"/>
          <w:color w:val="FF0000"/>
          <w:sz w:val="28"/>
          <w:szCs w:val="28"/>
          <w:lang w:val="vi-VN"/>
        </w:rPr>
        <w:t xml:space="preserve">/2024 đạt </w:t>
      </w:r>
      <w:r w:rsidR="00194CCB" w:rsidRPr="00046A8E">
        <w:rPr>
          <w:rFonts w:ascii="Times New Roman" w:hAnsi="Times New Roman"/>
          <w:color w:val="FF0000"/>
          <w:sz w:val="28"/>
          <w:szCs w:val="28"/>
          <w:lang w:val="it-IT"/>
        </w:rPr>
        <w:t>184,78</w:t>
      </w:r>
      <w:r w:rsidRPr="00046A8E">
        <w:rPr>
          <w:rFonts w:ascii="Times New Roman" w:hAnsi="Times New Roman"/>
          <w:color w:val="FF0000"/>
          <w:sz w:val="28"/>
          <w:szCs w:val="28"/>
          <w:lang w:val="it-IT"/>
        </w:rPr>
        <w:t xml:space="preserve"> tỷ</w:t>
      </w:r>
      <w:r w:rsidRPr="00046A8E">
        <w:rPr>
          <w:rFonts w:ascii="Times New Roman" w:hAnsi="Times New Roman"/>
          <w:color w:val="FF0000"/>
          <w:sz w:val="28"/>
          <w:szCs w:val="28"/>
          <w:lang w:val="vi-VN"/>
        </w:rPr>
        <w:t xml:space="preserve"> đồng</w:t>
      </w:r>
      <w:r w:rsidRPr="00046A8E">
        <w:rPr>
          <w:rFonts w:ascii="Times New Roman" w:hAnsi="Times New Roman"/>
          <w:color w:val="FF0000"/>
          <w:sz w:val="28"/>
          <w:szCs w:val="28"/>
          <w:lang w:val="it-IT"/>
        </w:rPr>
        <w:t>,</w:t>
      </w:r>
      <w:r w:rsidRPr="00046A8E">
        <w:rPr>
          <w:rFonts w:ascii="Times New Roman" w:hAnsi="Times New Roman"/>
          <w:color w:val="FF0000"/>
          <w:sz w:val="28"/>
          <w:szCs w:val="28"/>
          <w:lang w:val="vi-VN"/>
        </w:rPr>
        <w:t xml:space="preserve"> đạt </w:t>
      </w:r>
      <w:r w:rsidR="00194CCB" w:rsidRPr="00046A8E">
        <w:rPr>
          <w:rFonts w:ascii="Times New Roman" w:hAnsi="Times New Roman"/>
          <w:color w:val="FF0000"/>
          <w:sz w:val="28"/>
          <w:szCs w:val="28"/>
          <w:lang w:val="it-IT"/>
        </w:rPr>
        <w:t>37,9</w:t>
      </w:r>
      <w:r w:rsidRPr="00046A8E">
        <w:rPr>
          <w:rFonts w:ascii="Times New Roman" w:hAnsi="Times New Roman"/>
          <w:color w:val="FF0000"/>
          <w:sz w:val="28"/>
          <w:szCs w:val="28"/>
          <w:lang w:val="vi-VN"/>
        </w:rPr>
        <w:t xml:space="preserve">% so với dự toán </w:t>
      </w:r>
      <w:r w:rsidRPr="00046A8E">
        <w:rPr>
          <w:rFonts w:ascii="Times New Roman" w:hAnsi="Times New Roman"/>
          <w:color w:val="FF0000"/>
          <w:sz w:val="28"/>
          <w:szCs w:val="28"/>
          <w:lang w:val="it-IT"/>
        </w:rPr>
        <w:t>tỉnh</w:t>
      </w:r>
      <w:r w:rsidR="00DA4E69" w:rsidRPr="00046A8E">
        <w:rPr>
          <w:rFonts w:ascii="Times New Roman" w:hAnsi="Times New Roman"/>
          <w:color w:val="FF0000"/>
          <w:sz w:val="28"/>
          <w:szCs w:val="28"/>
          <w:lang w:val="it-IT"/>
        </w:rPr>
        <w:t>,</w:t>
      </w:r>
      <w:r w:rsidRPr="00046A8E">
        <w:rPr>
          <w:rFonts w:ascii="Times New Roman" w:hAnsi="Times New Roman"/>
          <w:color w:val="FF0000"/>
          <w:sz w:val="28"/>
          <w:szCs w:val="28"/>
          <w:lang w:val="vi-VN"/>
        </w:rPr>
        <w:t xml:space="preserve"> </w:t>
      </w:r>
      <w:r w:rsidRPr="00046A8E">
        <w:rPr>
          <w:rFonts w:ascii="Times New Roman" w:hAnsi="Times New Roman"/>
          <w:color w:val="FF0000"/>
          <w:sz w:val="28"/>
          <w:szCs w:val="28"/>
          <w:lang w:val="it-IT"/>
        </w:rPr>
        <w:t xml:space="preserve">đạt </w:t>
      </w:r>
      <w:r w:rsidR="00194CCB" w:rsidRPr="00046A8E">
        <w:rPr>
          <w:rFonts w:ascii="Times New Roman" w:hAnsi="Times New Roman"/>
          <w:color w:val="FF0000"/>
          <w:sz w:val="28"/>
          <w:szCs w:val="28"/>
          <w:lang w:val="it-IT"/>
        </w:rPr>
        <w:t>33,3</w:t>
      </w:r>
      <w:r w:rsidR="00DA4E69" w:rsidRPr="00046A8E">
        <w:rPr>
          <w:rFonts w:ascii="Times New Roman" w:hAnsi="Times New Roman"/>
          <w:color w:val="FF0000"/>
          <w:sz w:val="28"/>
          <w:szCs w:val="28"/>
          <w:lang w:val="it-IT"/>
        </w:rPr>
        <w:t>% dự toán huyện,</w:t>
      </w:r>
      <w:r w:rsidRPr="00046A8E">
        <w:rPr>
          <w:rFonts w:ascii="Times New Roman" w:hAnsi="Times New Roman"/>
          <w:color w:val="FF0000"/>
          <w:sz w:val="28"/>
          <w:szCs w:val="28"/>
          <w:lang w:val="it-IT"/>
        </w:rPr>
        <w:t xml:space="preserve"> </w:t>
      </w:r>
      <w:r w:rsidR="00771F9C" w:rsidRPr="00046A8E">
        <w:rPr>
          <w:rFonts w:ascii="Times New Roman" w:hAnsi="Times New Roman"/>
          <w:color w:val="FF0000"/>
          <w:sz w:val="28"/>
          <w:szCs w:val="28"/>
          <w:lang w:val="it-IT"/>
        </w:rPr>
        <w:t xml:space="preserve">tăng </w:t>
      </w:r>
      <w:r w:rsidR="00194CCB" w:rsidRPr="00046A8E">
        <w:rPr>
          <w:rFonts w:ascii="Times New Roman" w:hAnsi="Times New Roman"/>
          <w:color w:val="FF0000"/>
          <w:sz w:val="28"/>
          <w:szCs w:val="28"/>
          <w:lang w:val="it-IT"/>
        </w:rPr>
        <w:t>21,4</w:t>
      </w:r>
      <w:r w:rsidRPr="00046A8E">
        <w:rPr>
          <w:rFonts w:ascii="Times New Roman" w:hAnsi="Times New Roman"/>
          <w:color w:val="FF0000"/>
          <w:sz w:val="28"/>
          <w:szCs w:val="28"/>
          <w:lang w:val="it-IT"/>
        </w:rPr>
        <w:t>% so với cùng kỳ năm trước.</w:t>
      </w:r>
    </w:p>
    <w:p w14:paraId="3FDDC992" w14:textId="77777777" w:rsidR="00F540A5" w:rsidRPr="0009746C" w:rsidRDefault="00F540A5" w:rsidP="00F540A5">
      <w:pPr>
        <w:pStyle w:val="Header"/>
        <w:tabs>
          <w:tab w:val="clear" w:pos="4320"/>
          <w:tab w:val="clear" w:pos="8640"/>
        </w:tabs>
        <w:spacing w:before="60" w:line="264" w:lineRule="auto"/>
        <w:jc w:val="both"/>
        <w:rPr>
          <w:rFonts w:ascii="Times New Roman" w:hAnsi="Times New Roman"/>
          <w:b/>
          <w:sz w:val="28"/>
          <w:szCs w:val="28"/>
          <w:lang w:val="it-IT"/>
        </w:rPr>
      </w:pPr>
      <w:r w:rsidRPr="0009746C">
        <w:rPr>
          <w:rFonts w:ascii="Times New Roman" w:hAnsi="Times New Roman"/>
          <w:b/>
          <w:sz w:val="28"/>
          <w:szCs w:val="28"/>
          <w:lang w:val="it-IT"/>
        </w:rPr>
        <w:tab/>
        <w:t>6. Các vấn đề xã hội</w:t>
      </w:r>
    </w:p>
    <w:p w14:paraId="3A8ACF50" w14:textId="77777777" w:rsidR="00F540A5" w:rsidRPr="00F151AE" w:rsidRDefault="00F540A5" w:rsidP="00F540A5">
      <w:pPr>
        <w:pStyle w:val="Header"/>
        <w:tabs>
          <w:tab w:val="clear" w:pos="4320"/>
          <w:tab w:val="clear" w:pos="8640"/>
        </w:tabs>
        <w:spacing w:before="60" w:line="264" w:lineRule="auto"/>
        <w:ind w:firstLine="709"/>
        <w:jc w:val="both"/>
        <w:rPr>
          <w:rFonts w:ascii="Times New Roman" w:hAnsi="Times New Roman"/>
          <w:sz w:val="28"/>
          <w:szCs w:val="28"/>
          <w:lang w:val="vi-VN"/>
        </w:rPr>
      </w:pPr>
      <w:r w:rsidRPr="00F151AE">
        <w:rPr>
          <w:rFonts w:ascii="Times New Roman" w:hAnsi="Times New Roman"/>
          <w:sz w:val="28"/>
          <w:szCs w:val="28"/>
          <w:lang w:val="it-IT"/>
        </w:rPr>
        <w:t>6.1</w:t>
      </w:r>
      <w:r w:rsidRPr="00F151AE">
        <w:rPr>
          <w:rFonts w:ascii="Times New Roman" w:hAnsi="Times New Roman"/>
          <w:sz w:val="28"/>
          <w:szCs w:val="28"/>
          <w:lang w:val="vi-VN"/>
        </w:rPr>
        <w:t>. Hoạt động văn hóa</w:t>
      </w:r>
      <w:r w:rsidRPr="00F151AE">
        <w:rPr>
          <w:rFonts w:ascii="Times New Roman" w:hAnsi="Times New Roman"/>
          <w:sz w:val="28"/>
          <w:szCs w:val="28"/>
          <w:lang w:val="it-IT"/>
        </w:rPr>
        <w:t>,</w:t>
      </w:r>
      <w:r w:rsidRPr="00F151AE">
        <w:rPr>
          <w:rFonts w:ascii="Times New Roman" w:hAnsi="Times New Roman"/>
          <w:sz w:val="28"/>
          <w:szCs w:val="28"/>
          <w:lang w:val="vi-VN"/>
        </w:rPr>
        <w:t xml:space="preserve"> thể thao</w:t>
      </w:r>
    </w:p>
    <w:p w14:paraId="27C12130" w14:textId="2674CBBB" w:rsidR="00124210" w:rsidRDefault="00F540A5" w:rsidP="00124210">
      <w:pPr>
        <w:spacing w:before="120" w:after="120"/>
        <w:ind w:firstLine="708"/>
        <w:jc w:val="both"/>
        <w:rPr>
          <w:rFonts w:ascii="Times New Roman" w:hAnsi="Times New Roman"/>
          <w:bCs/>
          <w:color w:val="000000"/>
          <w:spacing w:val="-8"/>
          <w:sz w:val="28"/>
          <w:szCs w:val="28"/>
        </w:rPr>
      </w:pPr>
      <w:r w:rsidRPr="0009746C">
        <w:rPr>
          <w:rFonts w:ascii="Times New Roman" w:hAnsi="Times New Roman"/>
          <w:sz w:val="28"/>
          <w:szCs w:val="28"/>
          <w:lang w:val="vi-VN"/>
        </w:rPr>
        <w:t xml:space="preserve">Tuyên truyền các chủ trương, nghị quyết, chỉ thị của Đảng và chính sách, pháp luật của Nhà nước; kỷ niệm </w:t>
      </w:r>
      <w:r w:rsidR="00124210">
        <w:rPr>
          <w:rFonts w:ascii="Times New Roman" w:hAnsi="Times New Roman"/>
          <w:sz w:val="28"/>
          <w:szCs w:val="28"/>
        </w:rPr>
        <w:t>50</w:t>
      </w:r>
      <w:r w:rsidRPr="0009746C">
        <w:rPr>
          <w:rFonts w:ascii="Times New Roman" w:hAnsi="Times New Roman"/>
          <w:sz w:val="28"/>
          <w:szCs w:val="28"/>
          <w:lang w:val="vi-VN"/>
        </w:rPr>
        <w:t xml:space="preserve"> năm giải phóng miền Nam, thống nh</w:t>
      </w:r>
      <w:r w:rsidR="009C4856" w:rsidRPr="0009746C">
        <w:rPr>
          <w:rFonts w:ascii="Times New Roman" w:hAnsi="Times New Roman"/>
          <w:sz w:val="28"/>
          <w:szCs w:val="28"/>
          <w:lang w:val="vi-VN"/>
        </w:rPr>
        <w:t>ất đất nước (30/4/1975-30/4/202</w:t>
      </w:r>
      <w:r w:rsidR="00124210">
        <w:rPr>
          <w:rFonts w:ascii="Times New Roman" w:hAnsi="Times New Roman"/>
          <w:sz w:val="28"/>
          <w:szCs w:val="28"/>
        </w:rPr>
        <w:t>5</w:t>
      </w:r>
      <w:r w:rsidRPr="0009746C">
        <w:rPr>
          <w:rFonts w:ascii="Times New Roman" w:hAnsi="Times New Roman"/>
          <w:sz w:val="28"/>
          <w:szCs w:val="28"/>
          <w:lang w:val="vi-VN"/>
        </w:rPr>
        <w:t xml:space="preserve">); </w:t>
      </w:r>
      <w:r w:rsidR="00124210">
        <w:rPr>
          <w:rFonts w:ascii="Times New Roman" w:hAnsi="Times New Roman"/>
          <w:bCs/>
          <w:spacing w:val="-4"/>
          <w:sz w:val="28"/>
          <w:szCs w:val="28"/>
        </w:rPr>
        <w:t xml:space="preserve">Ngày Sách và Văn hóa đọc Việt Nam lần thứ IV năm 2025, với chủ đề: </w:t>
      </w:r>
      <w:r w:rsidR="00124210" w:rsidRPr="00613344">
        <w:rPr>
          <w:rFonts w:ascii="Times New Roman" w:hAnsi="Times New Roman"/>
          <w:b/>
          <w:bCs/>
          <w:i/>
          <w:color w:val="000000"/>
          <w:spacing w:val="-8"/>
          <w:sz w:val="28"/>
          <w:szCs w:val="28"/>
        </w:rPr>
        <w:t>“</w:t>
      </w:r>
      <w:r w:rsidR="00124210" w:rsidRPr="00F3626D">
        <w:rPr>
          <w:rFonts w:ascii="Times New Roman" w:hAnsi="Times New Roman"/>
          <w:bCs/>
          <w:i/>
          <w:color w:val="000000"/>
          <w:spacing w:val="-8"/>
          <w:sz w:val="28"/>
          <w:szCs w:val="28"/>
        </w:rPr>
        <w:t>Văn hóa đọc – kết nối cộng đồng”, “Cùng sách bước vào kỷ nguyên vươn mình của dân tộc”, “Đọc sách – làm giàu tri thức, nuôi dưỡng khát vọng, thúc đẩy đổi mới, sáng tạo”</w:t>
      </w:r>
      <w:r w:rsidR="00124210">
        <w:rPr>
          <w:rFonts w:ascii="Times New Roman" w:hAnsi="Times New Roman"/>
          <w:b/>
          <w:bCs/>
          <w:color w:val="000000"/>
          <w:spacing w:val="-8"/>
          <w:sz w:val="28"/>
          <w:szCs w:val="28"/>
        </w:rPr>
        <w:t xml:space="preserve"> </w:t>
      </w:r>
      <w:r w:rsidR="00124210" w:rsidRPr="00DF495E">
        <w:rPr>
          <w:rFonts w:ascii="Times New Roman" w:hAnsi="Times New Roman"/>
          <w:bCs/>
          <w:color w:val="000000"/>
          <w:spacing w:val="-8"/>
          <w:sz w:val="28"/>
          <w:szCs w:val="28"/>
        </w:rPr>
        <w:t>tại các địa phương trên địa bàn huyện</w:t>
      </w:r>
      <w:r w:rsidR="00124210">
        <w:rPr>
          <w:rFonts w:ascii="Times New Roman" w:hAnsi="Times New Roman"/>
          <w:bCs/>
          <w:color w:val="000000"/>
          <w:spacing w:val="-8"/>
          <w:sz w:val="28"/>
          <w:szCs w:val="28"/>
        </w:rPr>
        <w:t xml:space="preserve">; tuyên truyền kỷ niệm 135 năm Ngày sinh Chủ tịch Hồ Chí Minh (19/5/1890-19/5/2025); </w:t>
      </w:r>
      <w:r w:rsidR="00124210" w:rsidRPr="003536B0">
        <w:rPr>
          <w:rFonts w:ascii="Times New Roman" w:hAnsi="Times New Roman"/>
          <w:bCs/>
          <w:color w:val="000000"/>
          <w:spacing w:val="-8"/>
          <w:sz w:val="28"/>
          <w:szCs w:val="28"/>
        </w:rPr>
        <w:t>tuyên truyền việc tổ chức lấy ý kiến</w:t>
      </w:r>
      <w:r w:rsidR="00124210">
        <w:rPr>
          <w:rFonts w:ascii="Times New Roman" w:hAnsi="Times New Roman"/>
          <w:bCs/>
          <w:color w:val="000000"/>
          <w:spacing w:val="-8"/>
          <w:sz w:val="28"/>
          <w:szCs w:val="28"/>
        </w:rPr>
        <w:t xml:space="preserve"> </w:t>
      </w:r>
      <w:r w:rsidR="00124210" w:rsidRPr="003536B0">
        <w:rPr>
          <w:rFonts w:ascii="Times New Roman" w:hAnsi="Times New Roman"/>
          <w:bCs/>
          <w:color w:val="000000"/>
          <w:spacing w:val="-8"/>
          <w:sz w:val="28"/>
          <w:szCs w:val="28"/>
        </w:rPr>
        <w:t>Nhân dân, các cơ quan, đơn vị, địa phương</w:t>
      </w:r>
      <w:r w:rsidR="00124210">
        <w:rPr>
          <w:rFonts w:ascii="Times New Roman" w:hAnsi="Times New Roman"/>
          <w:bCs/>
          <w:color w:val="000000"/>
          <w:spacing w:val="-8"/>
          <w:sz w:val="28"/>
          <w:szCs w:val="28"/>
        </w:rPr>
        <w:t xml:space="preserve"> </w:t>
      </w:r>
      <w:r w:rsidR="00124210" w:rsidRPr="003536B0">
        <w:rPr>
          <w:rFonts w:ascii="Times New Roman" w:hAnsi="Times New Roman"/>
          <w:bCs/>
          <w:color w:val="000000"/>
          <w:spacing w:val="-8"/>
          <w:sz w:val="28"/>
          <w:szCs w:val="28"/>
        </w:rPr>
        <w:t>về dự thảo Nghị quyết sửa đổi, bổ sung một</w:t>
      </w:r>
      <w:r w:rsidR="00124210">
        <w:rPr>
          <w:rFonts w:ascii="Times New Roman" w:hAnsi="Times New Roman"/>
          <w:bCs/>
          <w:color w:val="000000"/>
          <w:spacing w:val="-8"/>
          <w:sz w:val="28"/>
          <w:szCs w:val="28"/>
        </w:rPr>
        <w:t xml:space="preserve"> </w:t>
      </w:r>
      <w:r w:rsidR="00124210" w:rsidRPr="003536B0">
        <w:rPr>
          <w:rFonts w:ascii="Times New Roman" w:hAnsi="Times New Roman"/>
          <w:bCs/>
          <w:color w:val="000000"/>
          <w:spacing w:val="-8"/>
          <w:sz w:val="28"/>
          <w:szCs w:val="28"/>
        </w:rPr>
        <w:t>số điều của Hiến pháp nước Cộng hòa xã</w:t>
      </w:r>
      <w:r w:rsidR="00124210">
        <w:rPr>
          <w:rFonts w:ascii="Times New Roman" w:hAnsi="Times New Roman"/>
          <w:bCs/>
          <w:color w:val="000000"/>
          <w:spacing w:val="-8"/>
          <w:sz w:val="28"/>
          <w:szCs w:val="28"/>
        </w:rPr>
        <w:t xml:space="preserve"> </w:t>
      </w:r>
      <w:r w:rsidR="00124210" w:rsidRPr="003536B0">
        <w:rPr>
          <w:rFonts w:ascii="Times New Roman" w:hAnsi="Times New Roman"/>
          <w:bCs/>
          <w:color w:val="000000"/>
          <w:spacing w:val="-8"/>
          <w:sz w:val="28"/>
          <w:szCs w:val="28"/>
        </w:rPr>
        <w:t xml:space="preserve">hội Chủ nghĩa Việt </w:t>
      </w:r>
      <w:r w:rsidR="00124210">
        <w:rPr>
          <w:rFonts w:ascii="Times New Roman" w:hAnsi="Times New Roman"/>
          <w:bCs/>
          <w:color w:val="000000"/>
          <w:spacing w:val="-8"/>
          <w:sz w:val="28"/>
          <w:szCs w:val="28"/>
        </w:rPr>
        <w:t>N</w:t>
      </w:r>
      <w:r w:rsidR="00124210" w:rsidRPr="003536B0">
        <w:rPr>
          <w:rFonts w:ascii="Times New Roman" w:hAnsi="Times New Roman"/>
          <w:bCs/>
          <w:color w:val="000000"/>
          <w:spacing w:val="-8"/>
          <w:sz w:val="28"/>
          <w:szCs w:val="28"/>
        </w:rPr>
        <w:t>am năm 2013</w:t>
      </w:r>
      <w:r w:rsidR="00124210">
        <w:rPr>
          <w:rFonts w:ascii="Times New Roman" w:hAnsi="Times New Roman"/>
          <w:bCs/>
          <w:color w:val="000000"/>
          <w:spacing w:val="-8"/>
          <w:sz w:val="28"/>
          <w:szCs w:val="28"/>
        </w:rPr>
        <w:t>.</w:t>
      </w:r>
    </w:p>
    <w:p w14:paraId="7A4011C4" w14:textId="3D0A4125" w:rsidR="009C4856" w:rsidRPr="0009746C" w:rsidRDefault="00124210" w:rsidP="00F540A5">
      <w:pPr>
        <w:pStyle w:val="Header"/>
        <w:tabs>
          <w:tab w:val="clear" w:pos="4320"/>
          <w:tab w:val="clear" w:pos="8640"/>
          <w:tab w:val="left" w:pos="709"/>
          <w:tab w:val="left" w:pos="748"/>
        </w:tabs>
        <w:spacing w:before="60" w:line="264" w:lineRule="auto"/>
        <w:ind w:firstLine="709"/>
        <w:jc w:val="both"/>
        <w:rPr>
          <w:rFonts w:ascii="Times New Roman" w:hAnsi="Times New Roman"/>
          <w:sz w:val="28"/>
          <w:szCs w:val="28"/>
          <w:lang w:val="vi-VN"/>
        </w:rPr>
      </w:pPr>
      <w:r>
        <w:rPr>
          <w:rFonts w:ascii="Times New Roman" w:hAnsi="Times New Roman"/>
          <w:sz w:val="28"/>
          <w:szCs w:val="28"/>
        </w:rPr>
        <w:lastRenderedPageBreak/>
        <w:t xml:space="preserve">Tuyên truyền </w:t>
      </w:r>
      <w:r w:rsidR="00F540A5" w:rsidRPr="0009746C">
        <w:rPr>
          <w:rFonts w:ascii="Times New Roman" w:hAnsi="Times New Roman"/>
          <w:sz w:val="28"/>
          <w:szCs w:val="28"/>
          <w:lang w:val="vi-VN"/>
        </w:rPr>
        <w:t>“Học tập và làm theo tư tưởng, đạo đức, phong cách Hồ Chí Minh” gắn với thực hiện các phong</w:t>
      </w:r>
      <w:r w:rsidR="009C4856" w:rsidRPr="0009746C">
        <w:rPr>
          <w:rFonts w:ascii="Times New Roman" w:hAnsi="Times New Roman"/>
          <w:sz w:val="28"/>
          <w:szCs w:val="28"/>
          <w:lang w:val="vi-VN"/>
        </w:rPr>
        <w:t xml:space="preserve"> trào thi đua yêu nước tại địa</w:t>
      </w:r>
      <w:r w:rsidR="00F540A5" w:rsidRPr="0009746C">
        <w:rPr>
          <w:rFonts w:ascii="Times New Roman" w:hAnsi="Times New Roman"/>
          <w:sz w:val="28"/>
          <w:szCs w:val="28"/>
          <w:lang w:val="vi-VN"/>
        </w:rPr>
        <w:t xml:space="preserve"> phương;</w:t>
      </w:r>
      <w:r w:rsidR="009C4856" w:rsidRPr="0009746C">
        <w:rPr>
          <w:rFonts w:ascii="Times New Roman" w:hAnsi="Times New Roman"/>
          <w:sz w:val="28"/>
          <w:szCs w:val="28"/>
          <w:lang w:val="vi-VN"/>
        </w:rPr>
        <w:t xml:space="preserve"> </w:t>
      </w:r>
      <w:r w:rsidR="00F540A5" w:rsidRPr="0009746C">
        <w:rPr>
          <w:rFonts w:ascii="Times New Roman" w:hAnsi="Times New Roman"/>
          <w:sz w:val="28"/>
          <w:szCs w:val="28"/>
          <w:lang w:val="vi-VN"/>
        </w:rPr>
        <w:t xml:space="preserve">công tác xây dựng nông thôn mới nâng cao trên địa bàn huyện… </w:t>
      </w:r>
    </w:p>
    <w:p w14:paraId="06F68704" w14:textId="77777777" w:rsidR="00F540A5" w:rsidRPr="00F151AE" w:rsidRDefault="00F540A5" w:rsidP="00F540A5">
      <w:pPr>
        <w:pStyle w:val="Header"/>
        <w:tabs>
          <w:tab w:val="clear" w:pos="4320"/>
          <w:tab w:val="clear" w:pos="8640"/>
          <w:tab w:val="left" w:pos="709"/>
          <w:tab w:val="left" w:pos="748"/>
        </w:tabs>
        <w:spacing w:before="60" w:line="264" w:lineRule="auto"/>
        <w:ind w:firstLine="709"/>
        <w:jc w:val="both"/>
        <w:rPr>
          <w:rFonts w:ascii="Times New Roman" w:hAnsi="Times New Roman"/>
          <w:spacing w:val="-4"/>
          <w:sz w:val="28"/>
          <w:szCs w:val="28"/>
          <w:lang w:val="es-MX"/>
        </w:rPr>
      </w:pPr>
      <w:r w:rsidRPr="00F151AE">
        <w:rPr>
          <w:rFonts w:ascii="Times New Roman" w:hAnsi="Times New Roman"/>
          <w:spacing w:val="-4"/>
          <w:sz w:val="28"/>
          <w:szCs w:val="28"/>
          <w:lang w:val="es-MX"/>
        </w:rPr>
        <w:t>6.2. Y tế, Giáo dục</w:t>
      </w:r>
    </w:p>
    <w:p w14:paraId="3AA64CD7" w14:textId="77777777" w:rsidR="00F540A5" w:rsidRPr="00F151AE" w:rsidRDefault="00F540A5" w:rsidP="00F540A5">
      <w:pPr>
        <w:pStyle w:val="Header"/>
        <w:tabs>
          <w:tab w:val="clear" w:pos="4320"/>
          <w:tab w:val="clear" w:pos="8640"/>
          <w:tab w:val="left" w:pos="709"/>
          <w:tab w:val="left" w:pos="748"/>
        </w:tabs>
        <w:spacing w:before="60" w:line="264" w:lineRule="auto"/>
        <w:ind w:firstLine="709"/>
        <w:jc w:val="both"/>
        <w:rPr>
          <w:rFonts w:ascii="Times New Roman" w:hAnsi="Times New Roman"/>
          <w:i/>
          <w:spacing w:val="-4"/>
          <w:sz w:val="28"/>
          <w:szCs w:val="28"/>
          <w:lang w:val="es-MX"/>
        </w:rPr>
      </w:pPr>
      <w:r w:rsidRPr="00F151AE">
        <w:rPr>
          <w:rFonts w:ascii="Times New Roman" w:hAnsi="Times New Roman"/>
          <w:i/>
          <w:spacing w:val="-4"/>
          <w:sz w:val="28"/>
          <w:szCs w:val="28"/>
          <w:lang w:val="es-MX"/>
        </w:rPr>
        <w:t xml:space="preserve">6.2.1. Y tế </w:t>
      </w:r>
    </w:p>
    <w:p w14:paraId="18DEAA47" w14:textId="77777777" w:rsidR="00324D91" w:rsidRPr="00124210" w:rsidRDefault="00F540A5" w:rsidP="00F540A5">
      <w:pPr>
        <w:spacing w:before="60" w:line="264" w:lineRule="auto"/>
        <w:ind w:firstLine="720"/>
        <w:jc w:val="both"/>
        <w:rPr>
          <w:rFonts w:ascii="Times New Roman" w:hAnsi="Times New Roman"/>
          <w:color w:val="FF0000"/>
          <w:spacing w:val="-4"/>
          <w:sz w:val="28"/>
          <w:szCs w:val="28"/>
        </w:rPr>
      </w:pPr>
      <w:r w:rsidRPr="00124210">
        <w:rPr>
          <w:rFonts w:ascii="Times New Roman" w:hAnsi="Times New Roman"/>
          <w:color w:val="FF0000"/>
          <w:spacing w:val="-4"/>
          <w:sz w:val="28"/>
          <w:szCs w:val="28"/>
          <w:lang w:val="es-MX"/>
        </w:rPr>
        <w:t xml:space="preserve">Công tác khám chữa bệnh và phòng chống dịch bệnh ở người luôn được quan tâm. </w:t>
      </w:r>
      <w:r w:rsidR="00324D91" w:rsidRPr="00124210">
        <w:rPr>
          <w:rFonts w:ascii="Times New Roman" w:hAnsi="Times New Roman"/>
          <w:color w:val="FF0000"/>
          <w:spacing w:val="-4"/>
          <w:sz w:val="28"/>
          <w:szCs w:val="28"/>
        </w:rPr>
        <w:t>Trong tháng có 17.200 lượt người đến khám bệnh.</w:t>
      </w:r>
    </w:p>
    <w:p w14:paraId="313714ED" w14:textId="77777777" w:rsidR="00F540A5" w:rsidRPr="00124210" w:rsidRDefault="00F540A5" w:rsidP="00F540A5">
      <w:pPr>
        <w:spacing w:before="60" w:line="264" w:lineRule="auto"/>
        <w:ind w:firstLine="720"/>
        <w:jc w:val="both"/>
        <w:rPr>
          <w:rFonts w:ascii="Times New Roman" w:hAnsi="Times New Roman"/>
          <w:color w:val="FF0000"/>
          <w:spacing w:val="-4"/>
          <w:sz w:val="28"/>
          <w:szCs w:val="28"/>
        </w:rPr>
      </w:pPr>
      <w:r w:rsidRPr="00124210">
        <w:rPr>
          <w:rFonts w:ascii="Times New Roman" w:hAnsi="Times New Roman"/>
          <w:color w:val="FF0000"/>
          <w:spacing w:val="-4"/>
          <w:sz w:val="28"/>
          <w:szCs w:val="28"/>
        </w:rPr>
        <w:t>Chương trình mục tiêu y tế quốc gia và chương trình y tế dự phòng được triển khai tích cực; đảm bảo công tác ATVSTP.</w:t>
      </w:r>
    </w:p>
    <w:p w14:paraId="292A853E" w14:textId="77777777" w:rsidR="00F540A5" w:rsidRPr="00124210" w:rsidRDefault="00F540A5" w:rsidP="00F540A5">
      <w:pPr>
        <w:spacing w:before="60" w:line="264" w:lineRule="auto"/>
        <w:ind w:firstLine="720"/>
        <w:jc w:val="both"/>
        <w:rPr>
          <w:rFonts w:ascii="Times New Roman" w:hAnsi="Times New Roman"/>
          <w:color w:val="FF0000"/>
          <w:sz w:val="28"/>
          <w:szCs w:val="28"/>
          <w:lang w:val="es-PE"/>
        </w:rPr>
      </w:pPr>
      <w:r w:rsidRPr="00124210">
        <w:rPr>
          <w:rFonts w:ascii="Times New Roman" w:hAnsi="Times New Roman"/>
          <w:color w:val="FF0000"/>
          <w:sz w:val="28"/>
          <w:szCs w:val="28"/>
          <w:lang w:val="sv-SE"/>
        </w:rPr>
        <w:t xml:space="preserve">Tiếp tục </w:t>
      </w:r>
      <w:r w:rsidRPr="00124210">
        <w:rPr>
          <w:rFonts w:ascii="Times New Roman" w:hAnsi="Times New Roman"/>
          <w:color w:val="FF0000"/>
          <w:sz w:val="28"/>
          <w:szCs w:val="28"/>
          <w:lang w:val="vi-VN"/>
        </w:rPr>
        <w:t xml:space="preserve">thông tin tuyên truyền về nguy cơ dịch bệnh, khuyến cáo người dân đề cao cảnh giác, nghiêm túc thực hiện </w:t>
      </w:r>
      <w:r w:rsidRPr="00124210">
        <w:rPr>
          <w:rFonts w:ascii="Times New Roman" w:hAnsi="Times New Roman"/>
          <w:color w:val="FF0000"/>
          <w:sz w:val="28"/>
          <w:szCs w:val="28"/>
          <w:lang w:val="es-PE"/>
        </w:rPr>
        <w:t>quy định về phòng chống dịch</w:t>
      </w:r>
      <w:r w:rsidRPr="00124210">
        <w:rPr>
          <w:rFonts w:ascii="Times New Roman" w:hAnsi="Times New Roman"/>
          <w:color w:val="FF0000"/>
          <w:sz w:val="28"/>
          <w:szCs w:val="28"/>
          <w:lang w:val="vi-VN"/>
        </w:rPr>
        <w:t xml:space="preserve"> theo khuyến cáo của </w:t>
      </w:r>
      <w:r w:rsidRPr="00124210">
        <w:rPr>
          <w:rFonts w:ascii="Times New Roman" w:hAnsi="Times New Roman"/>
          <w:color w:val="FF0000"/>
          <w:sz w:val="28"/>
          <w:szCs w:val="28"/>
          <w:lang w:val="es-PE"/>
        </w:rPr>
        <w:t>ngành</w:t>
      </w:r>
      <w:r w:rsidRPr="00124210">
        <w:rPr>
          <w:rFonts w:ascii="Times New Roman" w:hAnsi="Times New Roman"/>
          <w:color w:val="FF0000"/>
          <w:sz w:val="28"/>
          <w:szCs w:val="28"/>
          <w:lang w:val="vi-VN"/>
        </w:rPr>
        <w:t xml:space="preserve"> Y tế</w:t>
      </w:r>
      <w:r w:rsidRPr="00124210">
        <w:rPr>
          <w:rFonts w:ascii="Times New Roman" w:hAnsi="Times New Roman"/>
          <w:color w:val="FF0000"/>
          <w:sz w:val="28"/>
          <w:szCs w:val="28"/>
          <w:lang w:val="es-PE"/>
        </w:rPr>
        <w:t>.</w:t>
      </w:r>
    </w:p>
    <w:p w14:paraId="5F465764" w14:textId="77777777" w:rsidR="00F540A5" w:rsidRPr="00F151AE" w:rsidRDefault="00F540A5" w:rsidP="00F540A5">
      <w:pPr>
        <w:tabs>
          <w:tab w:val="left" w:pos="709"/>
        </w:tabs>
        <w:spacing w:before="60" w:line="264" w:lineRule="auto"/>
        <w:ind w:firstLine="709"/>
        <w:jc w:val="both"/>
        <w:rPr>
          <w:rFonts w:ascii="Times New Roman" w:hAnsi="Times New Roman"/>
          <w:spacing w:val="-6"/>
          <w:sz w:val="28"/>
          <w:szCs w:val="28"/>
          <w:lang w:val="es-MX"/>
        </w:rPr>
      </w:pPr>
      <w:r w:rsidRPr="00F151AE">
        <w:rPr>
          <w:rFonts w:ascii="Times New Roman" w:hAnsi="Times New Roman"/>
          <w:spacing w:val="-6"/>
          <w:sz w:val="28"/>
          <w:szCs w:val="28"/>
          <w:lang w:val="es-MX"/>
        </w:rPr>
        <w:tab/>
        <w:t>6.2.2. Giáo dục</w:t>
      </w:r>
    </w:p>
    <w:p w14:paraId="7765A898" w14:textId="02091646" w:rsidR="00124210" w:rsidRPr="00124210" w:rsidRDefault="00124210" w:rsidP="00124210">
      <w:pPr>
        <w:shd w:val="clear" w:color="auto" w:fill="FFFFFF"/>
        <w:ind w:firstLine="720"/>
        <w:jc w:val="both"/>
        <w:rPr>
          <w:rFonts w:ascii="Times New Roman" w:hAnsi="Times New Roman"/>
          <w:sz w:val="28"/>
          <w:szCs w:val="28"/>
        </w:rPr>
      </w:pPr>
      <w:r w:rsidRPr="00124210">
        <w:rPr>
          <w:rFonts w:ascii="Times New Roman" w:hAnsi="Times New Roman"/>
          <w:sz w:val="28"/>
          <w:szCs w:val="28"/>
        </w:rPr>
        <w:t>- Tiếp tục thực hiện Chỉ thị 05-CT/TW ngày 15/5/2016 của Bộ Chính trị về đẩy mạnh học tập và làm theo tư tưởng, đạo đức, phong cách Hồ Chí Minh để mỗi thầy cô giáo là một tấm gương đạo đức, tự học và sáng tạo; mỗi học sinh là một đội viên, đoàn viên gương mẫu trong học tập và rèn luyện.</w:t>
      </w:r>
    </w:p>
    <w:p w14:paraId="0CA1C861" w14:textId="77777777" w:rsidR="00124210" w:rsidRPr="00124210" w:rsidRDefault="00124210" w:rsidP="00124210">
      <w:pPr>
        <w:shd w:val="clear" w:color="auto" w:fill="FFFFFF"/>
        <w:ind w:firstLine="720"/>
        <w:jc w:val="both"/>
        <w:rPr>
          <w:rFonts w:ascii="Times New Roman" w:hAnsi="Times New Roman"/>
          <w:sz w:val="28"/>
          <w:szCs w:val="28"/>
        </w:rPr>
      </w:pPr>
      <w:r w:rsidRPr="00124210">
        <w:rPr>
          <w:rFonts w:ascii="Times New Roman" w:hAnsi="Times New Roman"/>
          <w:sz w:val="28"/>
          <w:szCs w:val="28"/>
        </w:rPr>
        <w:t>- Tiếp tục tăng cường tuyên truyền cho CBQL, GV, NV trong ngành giáo dục thực hiện các chủ trương của Đảng, chính sách, pháp luật của Nhà nước.</w:t>
      </w:r>
    </w:p>
    <w:p w14:paraId="3590F2A7" w14:textId="77777777" w:rsidR="00124210" w:rsidRPr="00124210" w:rsidRDefault="00124210" w:rsidP="00124210">
      <w:pPr>
        <w:shd w:val="clear" w:color="auto" w:fill="FFFFFF"/>
        <w:ind w:firstLine="720"/>
        <w:jc w:val="both"/>
        <w:rPr>
          <w:rFonts w:ascii="Times New Roman" w:hAnsi="Times New Roman"/>
          <w:sz w:val="28"/>
          <w:szCs w:val="28"/>
        </w:rPr>
      </w:pPr>
      <w:r w:rsidRPr="00124210">
        <w:rPr>
          <w:rFonts w:ascii="Times New Roman" w:hAnsi="Times New Roman"/>
          <w:sz w:val="28"/>
          <w:szCs w:val="28"/>
        </w:rPr>
        <w:t>- Tiếp tục tăng cường công tác tuyên truyền giáo dục phòng chống bạo lực học đường, tai nạn đuối nước, an toàn giao thông trong học sinh…</w:t>
      </w:r>
    </w:p>
    <w:p w14:paraId="14B9BA1A" w14:textId="77777777" w:rsidR="00124210" w:rsidRPr="00124210" w:rsidRDefault="00124210" w:rsidP="00124210">
      <w:pPr>
        <w:shd w:val="clear" w:color="auto" w:fill="FFFFFF"/>
        <w:ind w:firstLine="720"/>
        <w:jc w:val="both"/>
        <w:rPr>
          <w:rFonts w:ascii="Times New Roman" w:hAnsi="Times New Roman"/>
          <w:spacing w:val="-4"/>
          <w:sz w:val="28"/>
          <w:szCs w:val="28"/>
        </w:rPr>
      </w:pPr>
      <w:r w:rsidRPr="00124210">
        <w:rPr>
          <w:rFonts w:ascii="Times New Roman" w:hAnsi="Times New Roman"/>
          <w:spacing w:val="-4"/>
          <w:sz w:val="28"/>
          <w:szCs w:val="28"/>
          <w:lang w:val="nl-NL"/>
        </w:rPr>
        <w:t>- Tiếp tục thực hiện tốt Chỉ thị số 39-CT/TU của Ban thường vụ Tỉnh ủy về tăng cường kỷ luật, kỷ cương hành chính trong hoạt động của cơ quan, đơn vị trên địa bàn Tỉnh.</w:t>
      </w:r>
    </w:p>
    <w:p w14:paraId="2EA7DD50" w14:textId="3381E708" w:rsidR="00F540A5" w:rsidRPr="00046A8E" w:rsidRDefault="00F540A5" w:rsidP="00F540A5">
      <w:pPr>
        <w:spacing w:before="60" w:line="264" w:lineRule="auto"/>
        <w:ind w:right="-86" w:firstLine="709"/>
        <w:jc w:val="both"/>
        <w:rPr>
          <w:rFonts w:ascii="Times New Roman" w:hAnsi="Times New Roman"/>
          <w:color w:val="FF0000"/>
          <w:spacing w:val="-4"/>
          <w:sz w:val="28"/>
          <w:szCs w:val="28"/>
        </w:rPr>
      </w:pPr>
      <w:r w:rsidRPr="00046A8E">
        <w:rPr>
          <w:rFonts w:ascii="Times New Roman" w:hAnsi="Times New Roman"/>
          <w:color w:val="FF0000"/>
          <w:spacing w:val="-4"/>
          <w:sz w:val="28"/>
          <w:szCs w:val="28"/>
          <w:lang w:val="es-MX"/>
        </w:rPr>
        <w:t xml:space="preserve">6.3. </w:t>
      </w:r>
      <w:r w:rsidRPr="00046A8E">
        <w:rPr>
          <w:rFonts w:ascii="Times New Roman" w:hAnsi="Times New Roman"/>
          <w:color w:val="FF0000"/>
          <w:spacing w:val="-4"/>
          <w:sz w:val="28"/>
          <w:szCs w:val="28"/>
        </w:rPr>
        <w:t>Trật tự, an toàn xã hội</w:t>
      </w:r>
    </w:p>
    <w:p w14:paraId="78E20706" w14:textId="77777777" w:rsidR="0009746C" w:rsidRPr="00046A8E" w:rsidRDefault="0009746C" w:rsidP="0009746C">
      <w:pPr>
        <w:tabs>
          <w:tab w:val="left" w:pos="709"/>
        </w:tabs>
        <w:spacing w:before="60" w:line="264" w:lineRule="auto"/>
        <w:ind w:firstLine="709"/>
        <w:jc w:val="both"/>
        <w:rPr>
          <w:rFonts w:ascii="Times New Roman" w:hAnsi="Times New Roman"/>
          <w:color w:val="FF0000"/>
          <w:spacing w:val="-4"/>
          <w:sz w:val="28"/>
          <w:szCs w:val="28"/>
          <w:lang w:val="es-MX"/>
        </w:rPr>
      </w:pPr>
      <w:r w:rsidRPr="00046A8E">
        <w:rPr>
          <w:rFonts w:ascii="Times New Roman" w:hAnsi="Times New Roman"/>
          <w:color w:val="FF0000"/>
          <w:spacing w:val="-4"/>
          <w:sz w:val="28"/>
          <w:szCs w:val="28"/>
          <w:lang w:val="es-MX"/>
        </w:rPr>
        <w:t>An toàn giao thông: từ ngày 15/4/2024 đến 14/5/2024 xảy ra 06 vụ tai nạn giao thông đường bộ, làm chết 04 người, bị thương 02 người, thiệt hại tài sản 159 triệu đồng. Lũy kế từ 15/12/2023 đến 14/5/2024 xảy ra 17 vụ tai nạn giao thông đường bộ, làm chết 14 ngừơi và 05 người bị thương.</w:t>
      </w:r>
    </w:p>
    <w:p w14:paraId="12345D87" w14:textId="77777777" w:rsidR="0009746C" w:rsidRPr="00046A8E" w:rsidRDefault="0009746C" w:rsidP="0009746C">
      <w:pPr>
        <w:spacing w:before="60" w:line="264" w:lineRule="auto"/>
        <w:ind w:right="-22" w:firstLine="709"/>
        <w:jc w:val="both"/>
        <w:rPr>
          <w:rFonts w:ascii="Times New Roman" w:hAnsi="Times New Roman"/>
          <w:color w:val="FF0000"/>
          <w:spacing w:val="-4"/>
          <w:sz w:val="28"/>
          <w:szCs w:val="28"/>
          <w:lang w:val="es-MX"/>
        </w:rPr>
      </w:pPr>
      <w:r w:rsidRPr="00046A8E">
        <w:rPr>
          <w:rFonts w:ascii="Times New Roman" w:hAnsi="Times New Roman"/>
          <w:color w:val="FF0000"/>
          <w:spacing w:val="-4"/>
          <w:sz w:val="28"/>
          <w:szCs w:val="28"/>
          <w:lang w:val="es-MX"/>
        </w:rPr>
        <w:t>Tình hình cháy, nổ - vi phạm môi trường: từ ngày 15/</w:t>
      </w:r>
      <w:r w:rsidR="00965802" w:rsidRPr="00046A8E">
        <w:rPr>
          <w:rFonts w:ascii="Times New Roman" w:hAnsi="Times New Roman"/>
          <w:color w:val="FF0000"/>
          <w:spacing w:val="-4"/>
          <w:sz w:val="28"/>
          <w:szCs w:val="28"/>
          <w:lang w:val="es-MX"/>
        </w:rPr>
        <w:t>4/2023 đến 14/5</w:t>
      </w:r>
      <w:r w:rsidRPr="00046A8E">
        <w:rPr>
          <w:rFonts w:ascii="Times New Roman" w:hAnsi="Times New Roman"/>
          <w:color w:val="FF0000"/>
          <w:spacing w:val="-4"/>
          <w:sz w:val="28"/>
          <w:szCs w:val="28"/>
          <w:lang w:val="es-MX"/>
        </w:rPr>
        <w:t>/2024 không xảy ra các vụ cháy, nổ, vi phạm môi trường. Lũy kế từ đầu năm đến 14/</w:t>
      </w:r>
      <w:r w:rsidR="00965802" w:rsidRPr="00046A8E">
        <w:rPr>
          <w:rFonts w:ascii="Times New Roman" w:hAnsi="Times New Roman"/>
          <w:color w:val="FF0000"/>
          <w:spacing w:val="-4"/>
          <w:sz w:val="28"/>
          <w:szCs w:val="28"/>
          <w:lang w:val="es-MX"/>
        </w:rPr>
        <w:t>5</w:t>
      </w:r>
      <w:r w:rsidRPr="00046A8E">
        <w:rPr>
          <w:rFonts w:ascii="Times New Roman" w:hAnsi="Times New Roman"/>
          <w:color w:val="FF0000"/>
          <w:spacing w:val="-4"/>
          <w:sz w:val="28"/>
          <w:szCs w:val="28"/>
          <w:lang w:val="es-MX"/>
        </w:rPr>
        <w:t>/2024 không xảy ra các vụ cháy, nổ, vi phạm môi trường.</w:t>
      </w:r>
    </w:p>
    <w:p w14:paraId="7DF4D0B1" w14:textId="77777777" w:rsidR="00F540A5" w:rsidRDefault="00F540A5" w:rsidP="00F540A5">
      <w:pPr>
        <w:spacing w:before="60" w:line="264" w:lineRule="auto"/>
        <w:ind w:right="-22" w:firstLine="709"/>
        <w:jc w:val="both"/>
        <w:rPr>
          <w:rFonts w:ascii="Times New Roman" w:hAnsi="Times New Roman"/>
          <w:spacing w:val="-4"/>
          <w:sz w:val="28"/>
          <w:szCs w:val="28"/>
          <w:lang w:val="es-MX"/>
        </w:rPr>
      </w:pPr>
      <w:r w:rsidRPr="00F151AE">
        <w:rPr>
          <w:rFonts w:ascii="Times New Roman" w:hAnsi="Times New Roman"/>
          <w:spacing w:val="-4"/>
          <w:sz w:val="28"/>
          <w:szCs w:val="28"/>
          <w:lang w:val="es-MX"/>
        </w:rPr>
        <w:t>6.4. Dân số, lao động, đời sống dân cư và an sinh xã hội</w:t>
      </w:r>
    </w:p>
    <w:p w14:paraId="33F70F89" w14:textId="77777777" w:rsidR="00C15A6D" w:rsidRPr="0009746C" w:rsidRDefault="00C15A6D" w:rsidP="00F540A5">
      <w:pPr>
        <w:spacing w:before="60" w:line="264" w:lineRule="auto"/>
        <w:ind w:right="-22" w:firstLine="709"/>
        <w:jc w:val="both"/>
        <w:rPr>
          <w:rFonts w:ascii="Times New Roman" w:hAnsi="Times New Roman"/>
          <w:spacing w:val="-4"/>
          <w:sz w:val="28"/>
          <w:szCs w:val="28"/>
          <w:lang w:val="es-MX"/>
        </w:rPr>
      </w:pPr>
      <w:r w:rsidRPr="0009746C">
        <w:rPr>
          <w:rFonts w:ascii="Times New Roman" w:hAnsi="Times New Roman"/>
          <w:spacing w:val="-4"/>
          <w:sz w:val="28"/>
          <w:szCs w:val="28"/>
          <w:lang w:val="es-MX"/>
        </w:rPr>
        <w:t>Thực hiện các chế độ chính sách đối với người có công với cách mạng theo Pháp lệnh 02/2020/UBTVQH14 về ưu đãi người có công với cách mạng và Nghị định số 131/2021/NĐ-CP ngày 30/12/2021 của Chính Phủ.</w:t>
      </w:r>
    </w:p>
    <w:p w14:paraId="281BD0B7" w14:textId="77777777" w:rsidR="00C15A6D" w:rsidRPr="0009746C" w:rsidRDefault="00C15A6D" w:rsidP="00F540A5">
      <w:pPr>
        <w:spacing w:before="60" w:line="264" w:lineRule="auto"/>
        <w:ind w:right="-22" w:firstLine="709"/>
        <w:jc w:val="both"/>
        <w:rPr>
          <w:rFonts w:ascii="Times New Roman" w:hAnsi="Times New Roman"/>
          <w:spacing w:val="-4"/>
          <w:sz w:val="28"/>
          <w:szCs w:val="28"/>
          <w:lang w:val="es-MX"/>
        </w:rPr>
      </w:pPr>
      <w:r w:rsidRPr="0009746C">
        <w:rPr>
          <w:rFonts w:ascii="Times New Roman" w:hAnsi="Times New Roman"/>
          <w:spacing w:val="-4"/>
          <w:sz w:val="28"/>
          <w:szCs w:val="28"/>
          <w:lang w:val="es-MX"/>
        </w:rPr>
        <w:t xml:space="preserve">Giải quyết kịp thời các chế độ cho các đối tượng BTXH theo Nghị định số 20/2021/NĐ-CP của Chính phủ. </w:t>
      </w:r>
    </w:p>
    <w:p w14:paraId="4E22BD11" w14:textId="670A3975" w:rsidR="00C15A6D" w:rsidRPr="00F151AE" w:rsidRDefault="00C15A6D" w:rsidP="00F540A5">
      <w:pPr>
        <w:spacing w:before="60" w:line="264" w:lineRule="auto"/>
        <w:ind w:right="-22" w:firstLine="709"/>
        <w:jc w:val="both"/>
        <w:rPr>
          <w:rFonts w:ascii="Times New Roman" w:hAnsi="Times New Roman"/>
          <w:spacing w:val="-4"/>
          <w:sz w:val="28"/>
          <w:szCs w:val="28"/>
          <w:lang w:val="es-MX"/>
        </w:rPr>
      </w:pPr>
      <w:r w:rsidRPr="0009746C">
        <w:rPr>
          <w:rFonts w:ascii="Times New Roman" w:hAnsi="Times New Roman"/>
          <w:spacing w:val="-4"/>
          <w:sz w:val="28"/>
          <w:szCs w:val="28"/>
          <w:lang w:val="es-MX"/>
        </w:rPr>
        <w:t>Triển khai công tác bình đẳng giới và vì sự tiến bộ của phụ nữ năm 202</w:t>
      </w:r>
      <w:r w:rsidR="00124210">
        <w:rPr>
          <w:rFonts w:ascii="Times New Roman" w:hAnsi="Times New Roman"/>
          <w:spacing w:val="-4"/>
          <w:sz w:val="28"/>
          <w:szCs w:val="28"/>
          <w:lang w:val="es-MX"/>
        </w:rPr>
        <w:t>5</w:t>
      </w:r>
      <w:r w:rsidRPr="0009746C">
        <w:rPr>
          <w:rFonts w:ascii="Times New Roman" w:hAnsi="Times New Roman"/>
          <w:spacing w:val="-4"/>
          <w:sz w:val="28"/>
          <w:szCs w:val="28"/>
          <w:lang w:val="es-MX"/>
        </w:rPr>
        <w:t>. Thực hiện tốt chương trình công tác bảo vệ, chăm sóc trẻ em và công tác bình đẳng giới./.</w:t>
      </w:r>
    </w:p>
    <w:p w14:paraId="25BC250C" w14:textId="77777777" w:rsidR="0009785B" w:rsidRPr="006A1DA2" w:rsidRDefault="00C15A6D" w:rsidP="006A1DA2">
      <w:pPr>
        <w:pStyle w:val="Header"/>
        <w:tabs>
          <w:tab w:val="clear" w:pos="4320"/>
          <w:tab w:val="clear" w:pos="8640"/>
          <w:tab w:val="left" w:pos="748"/>
        </w:tabs>
        <w:spacing w:before="60" w:line="264" w:lineRule="auto"/>
        <w:jc w:val="both"/>
        <w:rPr>
          <w:rFonts w:ascii="Times New Roman" w:hAnsi="Times New Roman"/>
          <w:sz w:val="28"/>
          <w:szCs w:val="28"/>
          <w:lang w:val="vi-VN"/>
        </w:rPr>
      </w:pPr>
      <w:r w:rsidRPr="0009746C">
        <w:rPr>
          <w:rFonts w:ascii="Times New Roman" w:hAnsi="Times New Roman"/>
          <w:b/>
          <w:sz w:val="28"/>
          <w:szCs w:val="28"/>
          <w:lang w:val="es-MX"/>
        </w:rPr>
        <w:lastRenderedPageBreak/>
        <w:tab/>
      </w:r>
      <w:r w:rsidR="008C4F6D" w:rsidRPr="007F15CB">
        <w:rPr>
          <w:rFonts w:ascii="Times New Roman" w:hAnsi="Times New Roman"/>
          <w:b/>
          <w:sz w:val="28"/>
          <w:szCs w:val="28"/>
          <w:lang w:val="vi-VN"/>
        </w:rPr>
        <w:tab/>
      </w:r>
      <w:r w:rsidR="0009785B" w:rsidRPr="006A1DA2">
        <w:rPr>
          <w:rFonts w:ascii="Times New Roman" w:hAnsi="Times New Roman"/>
          <w:b/>
          <w:sz w:val="28"/>
          <w:szCs w:val="28"/>
          <w:lang w:val="vi-VN"/>
        </w:rPr>
        <w:tab/>
      </w:r>
    </w:p>
    <w:tbl>
      <w:tblPr>
        <w:tblW w:w="9565" w:type="dxa"/>
        <w:tblLook w:val="01E0" w:firstRow="1" w:lastRow="1" w:firstColumn="1" w:lastColumn="1" w:noHBand="0" w:noVBand="0"/>
      </w:tblPr>
      <w:tblGrid>
        <w:gridCol w:w="4398"/>
        <w:gridCol w:w="5167"/>
      </w:tblGrid>
      <w:tr w:rsidR="00855FCF" w:rsidRPr="00124210" w14:paraId="198AE2CC" w14:textId="77777777" w:rsidTr="00CE35BF">
        <w:tc>
          <w:tcPr>
            <w:tcW w:w="4398" w:type="dxa"/>
          </w:tcPr>
          <w:p w14:paraId="3DE5F81B" w14:textId="77777777" w:rsidR="00855FCF" w:rsidRPr="0088583B" w:rsidRDefault="00855FCF" w:rsidP="00CE35BF">
            <w:pPr>
              <w:spacing w:before="60"/>
              <w:jc w:val="both"/>
              <w:rPr>
                <w:rFonts w:ascii="Times New Roman" w:hAnsi="Times New Roman"/>
                <w:b/>
                <w:i/>
                <w:lang w:val="vi-VN"/>
              </w:rPr>
            </w:pPr>
            <w:r w:rsidRPr="0088583B">
              <w:rPr>
                <w:rFonts w:ascii="Times New Roman" w:hAnsi="Times New Roman"/>
                <w:b/>
                <w:i/>
                <w:lang w:val="vi-VN"/>
              </w:rPr>
              <w:t>Nơi nhận:</w:t>
            </w:r>
          </w:p>
          <w:p w14:paraId="3A6BE6DF" w14:textId="77777777" w:rsidR="00855FCF" w:rsidRPr="0088583B" w:rsidRDefault="00855FCF" w:rsidP="00CE35BF">
            <w:pPr>
              <w:tabs>
                <w:tab w:val="left" w:pos="180"/>
              </w:tabs>
              <w:spacing w:before="60"/>
              <w:jc w:val="both"/>
              <w:rPr>
                <w:rFonts w:ascii="Times New Roman" w:hAnsi="Times New Roman"/>
                <w:sz w:val="22"/>
                <w:szCs w:val="22"/>
                <w:lang w:val="vi-VN"/>
              </w:rPr>
            </w:pPr>
            <w:r w:rsidRPr="0088583B">
              <w:rPr>
                <w:rFonts w:ascii="Times New Roman" w:hAnsi="Times New Roman"/>
                <w:sz w:val="22"/>
                <w:szCs w:val="22"/>
                <w:lang w:val="vi-VN"/>
              </w:rPr>
              <w:t xml:space="preserve">- Phòng </w:t>
            </w:r>
            <w:r w:rsidR="00376C97" w:rsidRPr="0088583B">
              <w:rPr>
                <w:rFonts w:ascii="Times New Roman" w:hAnsi="Times New Roman"/>
                <w:sz w:val="22"/>
                <w:szCs w:val="22"/>
                <w:lang w:val="vi-VN"/>
              </w:rPr>
              <w:t xml:space="preserve">TK </w:t>
            </w:r>
            <w:r w:rsidRPr="0088583B">
              <w:rPr>
                <w:rFonts w:ascii="Times New Roman" w:hAnsi="Times New Roman"/>
                <w:sz w:val="22"/>
                <w:szCs w:val="22"/>
                <w:lang w:val="vi-VN"/>
              </w:rPr>
              <w:t xml:space="preserve">Tổng hợp </w:t>
            </w:r>
            <w:r w:rsidR="00376C97" w:rsidRPr="0088583B">
              <w:rPr>
                <w:rFonts w:ascii="Times New Roman" w:hAnsi="Times New Roman"/>
                <w:sz w:val="22"/>
                <w:szCs w:val="22"/>
                <w:lang w:val="vi-VN"/>
              </w:rPr>
              <w:t>(</w:t>
            </w:r>
            <w:r w:rsidRPr="0088583B">
              <w:rPr>
                <w:rFonts w:ascii="Times New Roman" w:hAnsi="Times New Roman"/>
                <w:sz w:val="22"/>
                <w:szCs w:val="22"/>
                <w:lang w:val="vi-VN"/>
              </w:rPr>
              <w:t>CTK</w:t>
            </w:r>
            <w:r w:rsidR="00376C97" w:rsidRPr="0088583B">
              <w:rPr>
                <w:rFonts w:ascii="Times New Roman" w:hAnsi="Times New Roman"/>
                <w:sz w:val="22"/>
                <w:szCs w:val="22"/>
                <w:lang w:val="vi-VN"/>
              </w:rPr>
              <w:t>)</w:t>
            </w:r>
            <w:r w:rsidRPr="0088583B">
              <w:rPr>
                <w:rFonts w:ascii="Times New Roman" w:hAnsi="Times New Roman"/>
                <w:sz w:val="22"/>
                <w:szCs w:val="22"/>
                <w:lang w:val="vi-VN"/>
              </w:rPr>
              <w:t>;</w:t>
            </w:r>
          </w:p>
          <w:p w14:paraId="5884C24A" w14:textId="77777777" w:rsidR="00E030A9" w:rsidRPr="0088583B" w:rsidRDefault="00E030A9" w:rsidP="00CE35BF">
            <w:pPr>
              <w:tabs>
                <w:tab w:val="left" w:pos="180"/>
              </w:tabs>
              <w:spacing w:before="60"/>
              <w:jc w:val="both"/>
              <w:rPr>
                <w:rFonts w:ascii="Times New Roman" w:hAnsi="Times New Roman"/>
                <w:sz w:val="22"/>
                <w:szCs w:val="22"/>
                <w:lang w:val="vi-VN"/>
              </w:rPr>
            </w:pPr>
            <w:r w:rsidRPr="0088583B">
              <w:rPr>
                <w:rFonts w:ascii="Times New Roman" w:hAnsi="Times New Roman"/>
                <w:sz w:val="22"/>
                <w:szCs w:val="22"/>
                <w:lang w:val="vi-VN"/>
              </w:rPr>
              <w:t>- VP Huyện ủy, UBND huyện;</w:t>
            </w:r>
          </w:p>
          <w:p w14:paraId="781E8372" w14:textId="77777777" w:rsidR="00855FCF" w:rsidRPr="00855FCF" w:rsidRDefault="00855FCF" w:rsidP="00376C97">
            <w:pPr>
              <w:tabs>
                <w:tab w:val="left" w:pos="180"/>
              </w:tabs>
              <w:jc w:val="both"/>
              <w:rPr>
                <w:rFonts w:ascii="Times New Roman" w:hAnsi="Times New Roman"/>
                <w:lang w:val="nl-NL"/>
              </w:rPr>
            </w:pPr>
            <w:r w:rsidRPr="00855FCF">
              <w:rPr>
                <w:rFonts w:ascii="Times New Roman" w:hAnsi="Times New Roman"/>
                <w:sz w:val="22"/>
                <w:szCs w:val="22"/>
                <w:lang w:val="nl-NL"/>
              </w:rPr>
              <w:t xml:space="preserve">- Lưu: </w:t>
            </w:r>
            <w:r w:rsidR="00376C97">
              <w:rPr>
                <w:rFonts w:ascii="Times New Roman" w:hAnsi="Times New Roman"/>
                <w:sz w:val="22"/>
                <w:szCs w:val="22"/>
                <w:lang w:val="nl-NL"/>
              </w:rPr>
              <w:t>CCTK</w:t>
            </w:r>
            <w:r w:rsidRPr="00855FCF">
              <w:rPr>
                <w:rFonts w:ascii="Times New Roman" w:hAnsi="Times New Roman"/>
                <w:sz w:val="22"/>
                <w:szCs w:val="22"/>
                <w:lang w:val="nl-NL"/>
              </w:rPr>
              <w:t>.</w:t>
            </w:r>
          </w:p>
        </w:tc>
        <w:tc>
          <w:tcPr>
            <w:tcW w:w="5167" w:type="dxa"/>
          </w:tcPr>
          <w:p w14:paraId="55003C20" w14:textId="41D0A235" w:rsidR="00855FCF" w:rsidRPr="00124210" w:rsidRDefault="00124210" w:rsidP="00CE35BF">
            <w:pPr>
              <w:jc w:val="center"/>
              <w:rPr>
                <w:rFonts w:ascii="Times New Roman" w:hAnsi="Times New Roman"/>
                <w:b/>
                <w:iCs/>
                <w:sz w:val="28"/>
                <w:szCs w:val="28"/>
                <w:lang w:val="nl-NL"/>
              </w:rPr>
            </w:pPr>
            <w:r w:rsidRPr="00124210">
              <w:rPr>
                <w:rFonts w:ascii="Times New Roman" w:hAnsi="Times New Roman"/>
                <w:b/>
                <w:iCs/>
                <w:sz w:val="28"/>
                <w:szCs w:val="28"/>
                <w:lang w:val="nl-NL"/>
              </w:rPr>
              <w:t>ĐỘI TRƯỞNG</w:t>
            </w:r>
          </w:p>
          <w:p w14:paraId="050F7EA8" w14:textId="77777777" w:rsidR="00855FCF" w:rsidRPr="00124210" w:rsidRDefault="00855FCF" w:rsidP="00CE35BF">
            <w:pPr>
              <w:jc w:val="center"/>
              <w:rPr>
                <w:rFonts w:ascii="Times New Roman" w:hAnsi="Times New Roman"/>
                <w:b/>
                <w:iCs/>
                <w:sz w:val="28"/>
                <w:szCs w:val="28"/>
                <w:lang w:val="nl-NL"/>
              </w:rPr>
            </w:pPr>
          </w:p>
          <w:p w14:paraId="3E7A9D24" w14:textId="77777777" w:rsidR="00A31530" w:rsidRPr="00124210" w:rsidRDefault="00A31530" w:rsidP="005873D5">
            <w:pPr>
              <w:rPr>
                <w:rFonts w:ascii="Times New Roman" w:hAnsi="Times New Roman"/>
                <w:b/>
                <w:iCs/>
                <w:sz w:val="28"/>
                <w:szCs w:val="28"/>
                <w:lang w:val="nl-NL"/>
              </w:rPr>
            </w:pPr>
          </w:p>
          <w:p w14:paraId="00EB4B11" w14:textId="77777777" w:rsidR="005873D5" w:rsidRPr="00124210" w:rsidRDefault="005873D5" w:rsidP="00136A9B">
            <w:pPr>
              <w:rPr>
                <w:rFonts w:ascii="Times New Roman" w:hAnsi="Times New Roman"/>
                <w:b/>
                <w:iCs/>
                <w:sz w:val="28"/>
                <w:szCs w:val="28"/>
                <w:lang w:val="nl-NL"/>
              </w:rPr>
            </w:pPr>
          </w:p>
          <w:p w14:paraId="5DAB8E9C" w14:textId="08A74605" w:rsidR="00855FCF" w:rsidRPr="00124210" w:rsidRDefault="00124210" w:rsidP="00376C97">
            <w:pPr>
              <w:jc w:val="center"/>
              <w:rPr>
                <w:rFonts w:ascii="Times New Roman" w:hAnsi="Times New Roman"/>
                <w:b/>
                <w:iCs/>
                <w:sz w:val="28"/>
                <w:szCs w:val="28"/>
                <w:lang w:val="nl-NL"/>
              </w:rPr>
            </w:pPr>
            <w:r>
              <w:rPr>
                <w:rFonts w:ascii="Times New Roman" w:hAnsi="Times New Roman"/>
                <w:b/>
                <w:iCs/>
                <w:sz w:val="28"/>
                <w:szCs w:val="28"/>
                <w:lang w:val="nl-NL"/>
              </w:rPr>
              <w:t xml:space="preserve">Phan Nguyễn Hồng Tuyên </w:t>
            </w:r>
          </w:p>
        </w:tc>
      </w:tr>
    </w:tbl>
    <w:p w14:paraId="002B6F2D" w14:textId="77777777" w:rsidR="006E2265" w:rsidRPr="00130AA8" w:rsidRDefault="006E2265" w:rsidP="00A34B99">
      <w:pPr>
        <w:tabs>
          <w:tab w:val="left" w:pos="5049"/>
        </w:tabs>
        <w:spacing w:before="20" w:afterLines="20" w:after="48"/>
        <w:jc w:val="both"/>
        <w:rPr>
          <w:rFonts w:ascii="Times New Roman" w:hAnsi="Times New Roman"/>
          <w:sz w:val="28"/>
        </w:rPr>
      </w:pPr>
    </w:p>
    <w:sectPr w:rsidR="006E2265" w:rsidRPr="00130AA8" w:rsidSect="00597F16">
      <w:headerReference w:type="default" r:id="rId8"/>
      <w:footerReference w:type="default" r:id="rId9"/>
      <w:pgSz w:w="11909" w:h="16834" w:code="9"/>
      <w:pgMar w:top="1134" w:right="1134" w:bottom="1134" w:left="1701"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43AC8" w14:textId="77777777" w:rsidR="009C2422" w:rsidRDefault="009C2422">
      <w:r>
        <w:separator/>
      </w:r>
    </w:p>
  </w:endnote>
  <w:endnote w:type="continuationSeparator" w:id="0">
    <w:p w14:paraId="08B74008" w14:textId="77777777" w:rsidR="009C2422" w:rsidRDefault="009C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83EE" w14:textId="77777777" w:rsidR="00D00BEE" w:rsidRDefault="00D00BEE">
    <w:pPr>
      <w:pStyle w:val="Footer"/>
      <w:rPr>
        <w:rFonts w:ascii="Times New Roman" w:hAnsi="Times New Roman"/>
      </w:rPr>
    </w:pP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5155" w14:textId="77777777" w:rsidR="009C2422" w:rsidRDefault="009C2422">
      <w:r>
        <w:separator/>
      </w:r>
    </w:p>
  </w:footnote>
  <w:footnote w:type="continuationSeparator" w:id="0">
    <w:p w14:paraId="47B7C948" w14:textId="77777777" w:rsidR="009C2422" w:rsidRDefault="009C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A009" w14:textId="77777777" w:rsidR="00D00BEE" w:rsidRPr="00597F16" w:rsidRDefault="00D00BEE">
    <w:pPr>
      <w:pStyle w:val="Header"/>
      <w:jc w:val="center"/>
      <w:rPr>
        <w:rFonts w:ascii="Times New Roman" w:hAnsi="Times New Roman"/>
      </w:rPr>
    </w:pPr>
    <w:r w:rsidRPr="00597F16">
      <w:rPr>
        <w:rFonts w:ascii="Times New Roman" w:hAnsi="Times New Roman"/>
      </w:rPr>
      <w:fldChar w:fldCharType="begin"/>
    </w:r>
    <w:r w:rsidRPr="00597F16">
      <w:rPr>
        <w:rFonts w:ascii="Times New Roman" w:hAnsi="Times New Roman"/>
      </w:rPr>
      <w:instrText xml:space="preserve"> PAGE   \* MERGEFORMAT </w:instrText>
    </w:r>
    <w:r w:rsidRPr="00597F16">
      <w:rPr>
        <w:rFonts w:ascii="Times New Roman" w:hAnsi="Times New Roman"/>
      </w:rPr>
      <w:fldChar w:fldCharType="separate"/>
    </w:r>
    <w:r w:rsidR="006152EA">
      <w:rPr>
        <w:rFonts w:ascii="Times New Roman" w:hAnsi="Times New Roman"/>
        <w:noProof/>
      </w:rPr>
      <w:t>6</w:t>
    </w:r>
    <w:r w:rsidRPr="00597F16">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91592"/>
    <w:multiLevelType w:val="hybridMultilevel"/>
    <w:tmpl w:val="4F6C5C14"/>
    <w:lvl w:ilvl="0" w:tplc="59F20D6C">
      <w:start w:val="4"/>
      <w:numFmt w:val="bullet"/>
      <w:lvlText w:val=""/>
      <w:lvlJc w:val="left"/>
      <w:pPr>
        <w:ind w:left="1110" w:hanging="360"/>
      </w:pPr>
      <w:rPr>
        <w:rFonts w:ascii="Symbol" w:eastAsia="Times New Roman" w:hAnsi="Symbol"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15:restartNumberingAfterBreak="0">
    <w:nsid w:val="34BE0ACA"/>
    <w:multiLevelType w:val="hybridMultilevel"/>
    <w:tmpl w:val="57DAAD76"/>
    <w:lvl w:ilvl="0" w:tplc="BF325F32">
      <w:start w:val="1"/>
      <w:numFmt w:val="lowerLetter"/>
      <w:lvlText w:val="%1."/>
      <w:lvlJc w:val="left"/>
      <w:pPr>
        <w:ind w:left="1110" w:hanging="360"/>
      </w:pPr>
      <w:rPr>
        <w:rFonts w:hint="default"/>
        <w:b w:val="0"/>
        <w:sz w:val="2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 w15:restartNumberingAfterBreak="0">
    <w:nsid w:val="467F3E8E"/>
    <w:multiLevelType w:val="hybridMultilevel"/>
    <w:tmpl w:val="6FC8C312"/>
    <w:lvl w:ilvl="0" w:tplc="CA3E45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D48A4"/>
    <w:multiLevelType w:val="hybridMultilevel"/>
    <w:tmpl w:val="3886ED86"/>
    <w:lvl w:ilvl="0" w:tplc="B2783BC0">
      <w:start w:val="1"/>
      <w:numFmt w:val="lowerLetter"/>
      <w:lvlText w:val="%1."/>
      <w:lvlJc w:val="left"/>
      <w:pPr>
        <w:tabs>
          <w:tab w:val="num" w:pos="374"/>
        </w:tabs>
        <w:ind w:left="374" w:hanging="360"/>
      </w:pPr>
      <w:rPr>
        <w:rFonts w:hint="default"/>
      </w:rPr>
    </w:lvl>
    <w:lvl w:ilvl="1" w:tplc="BD7837BE">
      <w:start w:val="2"/>
      <w:numFmt w:val="bullet"/>
      <w:lvlText w:val="-"/>
      <w:lvlJc w:val="left"/>
      <w:pPr>
        <w:tabs>
          <w:tab w:val="num" w:pos="1094"/>
        </w:tabs>
        <w:ind w:left="1094" w:hanging="360"/>
      </w:pPr>
      <w:rPr>
        <w:rFonts w:ascii="Times New Roman" w:eastAsia="Times New Roman" w:hAnsi="Times New Roman" w:cs="Times New Roman" w:hint="default"/>
      </w:rPr>
    </w:lvl>
    <w:lvl w:ilvl="2" w:tplc="0409001B">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4" w15:restartNumberingAfterBreak="0">
    <w:nsid w:val="4F385DFE"/>
    <w:multiLevelType w:val="hybridMultilevel"/>
    <w:tmpl w:val="66380870"/>
    <w:lvl w:ilvl="0" w:tplc="BA76BD0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09296464">
    <w:abstractNumId w:val="3"/>
  </w:num>
  <w:num w:numId="2" w16cid:durableId="1794129073">
    <w:abstractNumId w:val="1"/>
  </w:num>
  <w:num w:numId="3" w16cid:durableId="247270277">
    <w:abstractNumId w:val="0"/>
  </w:num>
  <w:num w:numId="4" w16cid:durableId="255943963">
    <w:abstractNumId w:val="4"/>
  </w:num>
  <w:num w:numId="5" w16cid:durableId="2037533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071"/>
    <w:rsid w:val="000008EA"/>
    <w:rsid w:val="0000147D"/>
    <w:rsid w:val="00001CFD"/>
    <w:rsid w:val="00002277"/>
    <w:rsid w:val="00002C8F"/>
    <w:rsid w:val="00003377"/>
    <w:rsid w:val="000036B0"/>
    <w:rsid w:val="00004B02"/>
    <w:rsid w:val="00005EB5"/>
    <w:rsid w:val="00007849"/>
    <w:rsid w:val="00011359"/>
    <w:rsid w:val="00012C07"/>
    <w:rsid w:val="00013098"/>
    <w:rsid w:val="00013921"/>
    <w:rsid w:val="00017E2B"/>
    <w:rsid w:val="000217AB"/>
    <w:rsid w:val="00022366"/>
    <w:rsid w:val="0002263A"/>
    <w:rsid w:val="00023648"/>
    <w:rsid w:val="000239BF"/>
    <w:rsid w:val="00026820"/>
    <w:rsid w:val="00026E40"/>
    <w:rsid w:val="000305D7"/>
    <w:rsid w:val="00030A00"/>
    <w:rsid w:val="00031EE8"/>
    <w:rsid w:val="00032B0D"/>
    <w:rsid w:val="00034171"/>
    <w:rsid w:val="000349C7"/>
    <w:rsid w:val="00035BC0"/>
    <w:rsid w:val="00041416"/>
    <w:rsid w:val="00041475"/>
    <w:rsid w:val="000420F0"/>
    <w:rsid w:val="00042AB6"/>
    <w:rsid w:val="00043C08"/>
    <w:rsid w:val="00046A8E"/>
    <w:rsid w:val="00046CE5"/>
    <w:rsid w:val="00047FC1"/>
    <w:rsid w:val="00051CBA"/>
    <w:rsid w:val="0005220D"/>
    <w:rsid w:val="000526EE"/>
    <w:rsid w:val="000531FC"/>
    <w:rsid w:val="00054556"/>
    <w:rsid w:val="00057181"/>
    <w:rsid w:val="0006152A"/>
    <w:rsid w:val="0006421E"/>
    <w:rsid w:val="0006530D"/>
    <w:rsid w:val="00066A88"/>
    <w:rsid w:val="00066AD7"/>
    <w:rsid w:val="000702C2"/>
    <w:rsid w:val="00070654"/>
    <w:rsid w:val="00070C41"/>
    <w:rsid w:val="00071586"/>
    <w:rsid w:val="000716A8"/>
    <w:rsid w:val="00071F1E"/>
    <w:rsid w:val="00072029"/>
    <w:rsid w:val="0007282A"/>
    <w:rsid w:val="0007295A"/>
    <w:rsid w:val="00073F68"/>
    <w:rsid w:val="0007439D"/>
    <w:rsid w:val="00075635"/>
    <w:rsid w:val="0007638A"/>
    <w:rsid w:val="00076BD0"/>
    <w:rsid w:val="00076DE9"/>
    <w:rsid w:val="00080C79"/>
    <w:rsid w:val="00080F0D"/>
    <w:rsid w:val="000829DE"/>
    <w:rsid w:val="00084107"/>
    <w:rsid w:val="00084315"/>
    <w:rsid w:val="00084666"/>
    <w:rsid w:val="00084C37"/>
    <w:rsid w:val="00085230"/>
    <w:rsid w:val="00085EE2"/>
    <w:rsid w:val="000864FF"/>
    <w:rsid w:val="00086BC2"/>
    <w:rsid w:val="0009099E"/>
    <w:rsid w:val="00090A7B"/>
    <w:rsid w:val="0009581A"/>
    <w:rsid w:val="0009746C"/>
    <w:rsid w:val="0009785B"/>
    <w:rsid w:val="000A001C"/>
    <w:rsid w:val="000A07B9"/>
    <w:rsid w:val="000A27F1"/>
    <w:rsid w:val="000A351D"/>
    <w:rsid w:val="000A36F7"/>
    <w:rsid w:val="000A3FC9"/>
    <w:rsid w:val="000A4337"/>
    <w:rsid w:val="000A4D48"/>
    <w:rsid w:val="000A53BA"/>
    <w:rsid w:val="000A55F7"/>
    <w:rsid w:val="000A6D64"/>
    <w:rsid w:val="000A7035"/>
    <w:rsid w:val="000A76CC"/>
    <w:rsid w:val="000B05C6"/>
    <w:rsid w:val="000B13B3"/>
    <w:rsid w:val="000B60D2"/>
    <w:rsid w:val="000B64ED"/>
    <w:rsid w:val="000B77CC"/>
    <w:rsid w:val="000C02A8"/>
    <w:rsid w:val="000C17DA"/>
    <w:rsid w:val="000C1BE9"/>
    <w:rsid w:val="000C2413"/>
    <w:rsid w:val="000C29AD"/>
    <w:rsid w:val="000D073D"/>
    <w:rsid w:val="000D0FEB"/>
    <w:rsid w:val="000D13D5"/>
    <w:rsid w:val="000D6156"/>
    <w:rsid w:val="000D69CD"/>
    <w:rsid w:val="000E040D"/>
    <w:rsid w:val="000E0DC4"/>
    <w:rsid w:val="000E0F27"/>
    <w:rsid w:val="000E4415"/>
    <w:rsid w:val="000E580A"/>
    <w:rsid w:val="000E6BDA"/>
    <w:rsid w:val="000E7C99"/>
    <w:rsid w:val="000F00A5"/>
    <w:rsid w:val="000F1BEB"/>
    <w:rsid w:val="000F1F8B"/>
    <w:rsid w:val="000F2142"/>
    <w:rsid w:val="000F2352"/>
    <w:rsid w:val="000F28DC"/>
    <w:rsid w:val="000F2B05"/>
    <w:rsid w:val="000F3AB8"/>
    <w:rsid w:val="000F485B"/>
    <w:rsid w:val="000F52D0"/>
    <w:rsid w:val="000F625A"/>
    <w:rsid w:val="000F6ECA"/>
    <w:rsid w:val="000F7E5A"/>
    <w:rsid w:val="00101A08"/>
    <w:rsid w:val="00101CB5"/>
    <w:rsid w:val="00102651"/>
    <w:rsid w:val="00102D2C"/>
    <w:rsid w:val="00105586"/>
    <w:rsid w:val="00106AFD"/>
    <w:rsid w:val="00107C69"/>
    <w:rsid w:val="00111A74"/>
    <w:rsid w:val="00114AD1"/>
    <w:rsid w:val="00115963"/>
    <w:rsid w:val="00117F54"/>
    <w:rsid w:val="001207B9"/>
    <w:rsid w:val="00121617"/>
    <w:rsid w:val="00124210"/>
    <w:rsid w:val="00125B35"/>
    <w:rsid w:val="001267C1"/>
    <w:rsid w:val="00130AA8"/>
    <w:rsid w:val="00131C78"/>
    <w:rsid w:val="00131E05"/>
    <w:rsid w:val="001325C5"/>
    <w:rsid w:val="001340CD"/>
    <w:rsid w:val="00134604"/>
    <w:rsid w:val="00134680"/>
    <w:rsid w:val="001358AD"/>
    <w:rsid w:val="00136A9B"/>
    <w:rsid w:val="001370BE"/>
    <w:rsid w:val="00140699"/>
    <w:rsid w:val="00141BC6"/>
    <w:rsid w:val="00141D35"/>
    <w:rsid w:val="00141DE7"/>
    <w:rsid w:val="001424BA"/>
    <w:rsid w:val="00144EE3"/>
    <w:rsid w:val="00144FF6"/>
    <w:rsid w:val="00145598"/>
    <w:rsid w:val="00147A01"/>
    <w:rsid w:val="00147A8C"/>
    <w:rsid w:val="001501C0"/>
    <w:rsid w:val="001505F6"/>
    <w:rsid w:val="001526EA"/>
    <w:rsid w:val="00152DD6"/>
    <w:rsid w:val="00154069"/>
    <w:rsid w:val="0015448E"/>
    <w:rsid w:val="00155F66"/>
    <w:rsid w:val="001567B2"/>
    <w:rsid w:val="00156CCF"/>
    <w:rsid w:val="00157794"/>
    <w:rsid w:val="001610E8"/>
    <w:rsid w:val="0016119E"/>
    <w:rsid w:val="001629F1"/>
    <w:rsid w:val="001643F2"/>
    <w:rsid w:val="001646B4"/>
    <w:rsid w:val="00164E2F"/>
    <w:rsid w:val="00165308"/>
    <w:rsid w:val="001654EE"/>
    <w:rsid w:val="001659B9"/>
    <w:rsid w:val="00165DEE"/>
    <w:rsid w:val="0016628E"/>
    <w:rsid w:val="00173E1B"/>
    <w:rsid w:val="00176627"/>
    <w:rsid w:val="00176AE1"/>
    <w:rsid w:val="00177F97"/>
    <w:rsid w:val="00180C9F"/>
    <w:rsid w:val="001816DF"/>
    <w:rsid w:val="0018427D"/>
    <w:rsid w:val="00186F79"/>
    <w:rsid w:val="00187CAD"/>
    <w:rsid w:val="00190F75"/>
    <w:rsid w:val="00191D6A"/>
    <w:rsid w:val="00193B83"/>
    <w:rsid w:val="00194CCB"/>
    <w:rsid w:val="00194FC7"/>
    <w:rsid w:val="00195123"/>
    <w:rsid w:val="001953ED"/>
    <w:rsid w:val="00195DD4"/>
    <w:rsid w:val="00195FA7"/>
    <w:rsid w:val="001A058B"/>
    <w:rsid w:val="001A11F3"/>
    <w:rsid w:val="001A5348"/>
    <w:rsid w:val="001A620C"/>
    <w:rsid w:val="001A6FEE"/>
    <w:rsid w:val="001B011A"/>
    <w:rsid w:val="001B1AF5"/>
    <w:rsid w:val="001B23B3"/>
    <w:rsid w:val="001B7296"/>
    <w:rsid w:val="001B79E3"/>
    <w:rsid w:val="001C02B1"/>
    <w:rsid w:val="001C0DB2"/>
    <w:rsid w:val="001C123B"/>
    <w:rsid w:val="001C20C0"/>
    <w:rsid w:val="001C4101"/>
    <w:rsid w:val="001C4DF9"/>
    <w:rsid w:val="001C4FCC"/>
    <w:rsid w:val="001C5FC1"/>
    <w:rsid w:val="001C7789"/>
    <w:rsid w:val="001C7CF3"/>
    <w:rsid w:val="001D224C"/>
    <w:rsid w:val="001D38C9"/>
    <w:rsid w:val="001D4C4A"/>
    <w:rsid w:val="001D6361"/>
    <w:rsid w:val="001D64B9"/>
    <w:rsid w:val="001D79C2"/>
    <w:rsid w:val="001D7BAD"/>
    <w:rsid w:val="001D7D98"/>
    <w:rsid w:val="001D7D9E"/>
    <w:rsid w:val="001E26F0"/>
    <w:rsid w:val="001E36FE"/>
    <w:rsid w:val="001E3C66"/>
    <w:rsid w:val="001E560E"/>
    <w:rsid w:val="001E56DA"/>
    <w:rsid w:val="001E6F13"/>
    <w:rsid w:val="001F25F5"/>
    <w:rsid w:val="001F4146"/>
    <w:rsid w:val="001F51FE"/>
    <w:rsid w:val="001F5763"/>
    <w:rsid w:val="001F5C9B"/>
    <w:rsid w:val="001F5D38"/>
    <w:rsid w:val="001F6193"/>
    <w:rsid w:val="001F7B6B"/>
    <w:rsid w:val="001F7C2A"/>
    <w:rsid w:val="002004DC"/>
    <w:rsid w:val="00202086"/>
    <w:rsid w:val="00203F60"/>
    <w:rsid w:val="0020417E"/>
    <w:rsid w:val="00204B9E"/>
    <w:rsid w:val="0020561F"/>
    <w:rsid w:val="00206E5C"/>
    <w:rsid w:val="00211230"/>
    <w:rsid w:val="00212BD2"/>
    <w:rsid w:val="00213E9D"/>
    <w:rsid w:val="00215613"/>
    <w:rsid w:val="00217B8F"/>
    <w:rsid w:val="00221739"/>
    <w:rsid w:val="00223A3F"/>
    <w:rsid w:val="0022457A"/>
    <w:rsid w:val="002247BA"/>
    <w:rsid w:val="00227D56"/>
    <w:rsid w:val="00236409"/>
    <w:rsid w:val="002406F0"/>
    <w:rsid w:val="00241363"/>
    <w:rsid w:val="002426E9"/>
    <w:rsid w:val="002427AC"/>
    <w:rsid w:val="00242948"/>
    <w:rsid w:val="002438C0"/>
    <w:rsid w:val="00244549"/>
    <w:rsid w:val="0024460F"/>
    <w:rsid w:val="00245BDC"/>
    <w:rsid w:val="00247854"/>
    <w:rsid w:val="002478BA"/>
    <w:rsid w:val="0024796B"/>
    <w:rsid w:val="00251EB7"/>
    <w:rsid w:val="00255CC7"/>
    <w:rsid w:val="00260B18"/>
    <w:rsid w:val="00262EF4"/>
    <w:rsid w:val="002636F9"/>
    <w:rsid w:val="00265BFE"/>
    <w:rsid w:val="00266FE5"/>
    <w:rsid w:val="00267428"/>
    <w:rsid w:val="00267DF5"/>
    <w:rsid w:val="00271BD8"/>
    <w:rsid w:val="00272C4B"/>
    <w:rsid w:val="00273602"/>
    <w:rsid w:val="0027451E"/>
    <w:rsid w:val="00274A64"/>
    <w:rsid w:val="002750D4"/>
    <w:rsid w:val="00276E8C"/>
    <w:rsid w:val="00277F7D"/>
    <w:rsid w:val="002822A7"/>
    <w:rsid w:val="0028413C"/>
    <w:rsid w:val="0028536A"/>
    <w:rsid w:val="00286238"/>
    <w:rsid w:val="00286D18"/>
    <w:rsid w:val="002878EE"/>
    <w:rsid w:val="00292F11"/>
    <w:rsid w:val="00294E12"/>
    <w:rsid w:val="00294FEE"/>
    <w:rsid w:val="002956CE"/>
    <w:rsid w:val="00295DC1"/>
    <w:rsid w:val="002A0503"/>
    <w:rsid w:val="002A05FE"/>
    <w:rsid w:val="002A1694"/>
    <w:rsid w:val="002A296C"/>
    <w:rsid w:val="002A2DC5"/>
    <w:rsid w:val="002A3D1A"/>
    <w:rsid w:val="002A4F4C"/>
    <w:rsid w:val="002B05E0"/>
    <w:rsid w:val="002B0B31"/>
    <w:rsid w:val="002B1AFB"/>
    <w:rsid w:val="002B1C85"/>
    <w:rsid w:val="002B4364"/>
    <w:rsid w:val="002B595D"/>
    <w:rsid w:val="002B68D0"/>
    <w:rsid w:val="002B6BAD"/>
    <w:rsid w:val="002B7848"/>
    <w:rsid w:val="002B7C8D"/>
    <w:rsid w:val="002C04C8"/>
    <w:rsid w:val="002C1661"/>
    <w:rsid w:val="002C31DB"/>
    <w:rsid w:val="002C43DC"/>
    <w:rsid w:val="002C55B3"/>
    <w:rsid w:val="002C62E3"/>
    <w:rsid w:val="002D04B0"/>
    <w:rsid w:val="002D2AA4"/>
    <w:rsid w:val="002D4D3F"/>
    <w:rsid w:val="002D53E1"/>
    <w:rsid w:val="002D67AC"/>
    <w:rsid w:val="002E153C"/>
    <w:rsid w:val="002E184D"/>
    <w:rsid w:val="002E1B51"/>
    <w:rsid w:val="002E54F8"/>
    <w:rsid w:val="002E760F"/>
    <w:rsid w:val="002E7B0C"/>
    <w:rsid w:val="002F0B50"/>
    <w:rsid w:val="002F12D1"/>
    <w:rsid w:val="002F15B1"/>
    <w:rsid w:val="002F3E85"/>
    <w:rsid w:val="002F63A0"/>
    <w:rsid w:val="0030050C"/>
    <w:rsid w:val="003005F3"/>
    <w:rsid w:val="00300616"/>
    <w:rsid w:val="003014A5"/>
    <w:rsid w:val="00302013"/>
    <w:rsid w:val="00302D7B"/>
    <w:rsid w:val="00302DC7"/>
    <w:rsid w:val="00302EC8"/>
    <w:rsid w:val="003030B4"/>
    <w:rsid w:val="003039BE"/>
    <w:rsid w:val="0030437C"/>
    <w:rsid w:val="00304849"/>
    <w:rsid w:val="003064CC"/>
    <w:rsid w:val="00307DE7"/>
    <w:rsid w:val="00312DF8"/>
    <w:rsid w:val="0031317D"/>
    <w:rsid w:val="00315A9F"/>
    <w:rsid w:val="00316ECA"/>
    <w:rsid w:val="00317311"/>
    <w:rsid w:val="00317CF2"/>
    <w:rsid w:val="00320A10"/>
    <w:rsid w:val="003217CE"/>
    <w:rsid w:val="0032467E"/>
    <w:rsid w:val="00324743"/>
    <w:rsid w:val="00324D91"/>
    <w:rsid w:val="003272E0"/>
    <w:rsid w:val="00327949"/>
    <w:rsid w:val="0033111A"/>
    <w:rsid w:val="003318DD"/>
    <w:rsid w:val="00332109"/>
    <w:rsid w:val="00332879"/>
    <w:rsid w:val="00332F0F"/>
    <w:rsid w:val="00334EBB"/>
    <w:rsid w:val="003351AC"/>
    <w:rsid w:val="003351B3"/>
    <w:rsid w:val="003363D1"/>
    <w:rsid w:val="0033689B"/>
    <w:rsid w:val="003405F1"/>
    <w:rsid w:val="003425F8"/>
    <w:rsid w:val="003439F2"/>
    <w:rsid w:val="00346DAB"/>
    <w:rsid w:val="00353060"/>
    <w:rsid w:val="00353B34"/>
    <w:rsid w:val="003540E8"/>
    <w:rsid w:val="00354584"/>
    <w:rsid w:val="00355E16"/>
    <w:rsid w:val="003561AB"/>
    <w:rsid w:val="0035755D"/>
    <w:rsid w:val="00360466"/>
    <w:rsid w:val="00360FCA"/>
    <w:rsid w:val="003619D3"/>
    <w:rsid w:val="00363AE8"/>
    <w:rsid w:val="00364EB2"/>
    <w:rsid w:val="0036634A"/>
    <w:rsid w:val="0036748F"/>
    <w:rsid w:val="00367507"/>
    <w:rsid w:val="0037035F"/>
    <w:rsid w:val="00372ED7"/>
    <w:rsid w:val="0037442D"/>
    <w:rsid w:val="003748C7"/>
    <w:rsid w:val="00374D91"/>
    <w:rsid w:val="00375096"/>
    <w:rsid w:val="003753B3"/>
    <w:rsid w:val="00376C97"/>
    <w:rsid w:val="00377F4A"/>
    <w:rsid w:val="0038077C"/>
    <w:rsid w:val="0038227E"/>
    <w:rsid w:val="0038244C"/>
    <w:rsid w:val="00382FA6"/>
    <w:rsid w:val="003832C1"/>
    <w:rsid w:val="00383813"/>
    <w:rsid w:val="003853D4"/>
    <w:rsid w:val="0038576E"/>
    <w:rsid w:val="00386462"/>
    <w:rsid w:val="00386A48"/>
    <w:rsid w:val="00387D8F"/>
    <w:rsid w:val="003924ED"/>
    <w:rsid w:val="003956E5"/>
    <w:rsid w:val="0039590A"/>
    <w:rsid w:val="00396BBB"/>
    <w:rsid w:val="003A09B6"/>
    <w:rsid w:val="003A243F"/>
    <w:rsid w:val="003A251B"/>
    <w:rsid w:val="003A4C34"/>
    <w:rsid w:val="003B0626"/>
    <w:rsid w:val="003B11C8"/>
    <w:rsid w:val="003B22AF"/>
    <w:rsid w:val="003B4E55"/>
    <w:rsid w:val="003B5AB7"/>
    <w:rsid w:val="003B5D05"/>
    <w:rsid w:val="003B6D91"/>
    <w:rsid w:val="003B6E46"/>
    <w:rsid w:val="003B7C8E"/>
    <w:rsid w:val="003B7F03"/>
    <w:rsid w:val="003C1069"/>
    <w:rsid w:val="003C1ED0"/>
    <w:rsid w:val="003C39BC"/>
    <w:rsid w:val="003C4956"/>
    <w:rsid w:val="003C6FFB"/>
    <w:rsid w:val="003D1AC5"/>
    <w:rsid w:val="003D2B56"/>
    <w:rsid w:val="003D4B30"/>
    <w:rsid w:val="003D6060"/>
    <w:rsid w:val="003D6CB2"/>
    <w:rsid w:val="003D7298"/>
    <w:rsid w:val="003E1C29"/>
    <w:rsid w:val="003E1C30"/>
    <w:rsid w:val="003E27F3"/>
    <w:rsid w:val="003E2935"/>
    <w:rsid w:val="003E38A5"/>
    <w:rsid w:val="003E4146"/>
    <w:rsid w:val="003E5417"/>
    <w:rsid w:val="003E6547"/>
    <w:rsid w:val="003F2A0F"/>
    <w:rsid w:val="003F4757"/>
    <w:rsid w:val="003F4DCC"/>
    <w:rsid w:val="003F4E9A"/>
    <w:rsid w:val="003F6A6C"/>
    <w:rsid w:val="004018F5"/>
    <w:rsid w:val="0040330F"/>
    <w:rsid w:val="004060A2"/>
    <w:rsid w:val="00411155"/>
    <w:rsid w:val="0041155B"/>
    <w:rsid w:val="00412873"/>
    <w:rsid w:val="004152E3"/>
    <w:rsid w:val="00415B91"/>
    <w:rsid w:val="00415DC8"/>
    <w:rsid w:val="00420D9E"/>
    <w:rsid w:val="00422146"/>
    <w:rsid w:val="0042453D"/>
    <w:rsid w:val="00425652"/>
    <w:rsid w:val="00425D53"/>
    <w:rsid w:val="00427BFC"/>
    <w:rsid w:val="0043224F"/>
    <w:rsid w:val="00433083"/>
    <w:rsid w:val="0043376A"/>
    <w:rsid w:val="00433DF4"/>
    <w:rsid w:val="00435259"/>
    <w:rsid w:val="004357BB"/>
    <w:rsid w:val="00436F3F"/>
    <w:rsid w:val="00440F0C"/>
    <w:rsid w:val="004420CC"/>
    <w:rsid w:val="00442940"/>
    <w:rsid w:val="00443482"/>
    <w:rsid w:val="00443BB3"/>
    <w:rsid w:val="00443D52"/>
    <w:rsid w:val="004469AA"/>
    <w:rsid w:val="00446A7C"/>
    <w:rsid w:val="0045054C"/>
    <w:rsid w:val="004539A4"/>
    <w:rsid w:val="00454D5C"/>
    <w:rsid w:val="004563FE"/>
    <w:rsid w:val="00460EC3"/>
    <w:rsid w:val="00461397"/>
    <w:rsid w:val="00464310"/>
    <w:rsid w:val="0046758E"/>
    <w:rsid w:val="00467BE1"/>
    <w:rsid w:val="004708AB"/>
    <w:rsid w:val="00471D39"/>
    <w:rsid w:val="004755E8"/>
    <w:rsid w:val="00475C47"/>
    <w:rsid w:val="00476095"/>
    <w:rsid w:val="00476CBD"/>
    <w:rsid w:val="00476D9E"/>
    <w:rsid w:val="00480A78"/>
    <w:rsid w:val="00480B11"/>
    <w:rsid w:val="00481154"/>
    <w:rsid w:val="00481AB1"/>
    <w:rsid w:val="00483500"/>
    <w:rsid w:val="004837E4"/>
    <w:rsid w:val="00484566"/>
    <w:rsid w:val="00484DA4"/>
    <w:rsid w:val="00490361"/>
    <w:rsid w:val="00491C88"/>
    <w:rsid w:val="00492EB8"/>
    <w:rsid w:val="00493D0F"/>
    <w:rsid w:val="00495A8E"/>
    <w:rsid w:val="004A0AE3"/>
    <w:rsid w:val="004A14CB"/>
    <w:rsid w:val="004A18C4"/>
    <w:rsid w:val="004A1C83"/>
    <w:rsid w:val="004A575A"/>
    <w:rsid w:val="004A600C"/>
    <w:rsid w:val="004B03EC"/>
    <w:rsid w:val="004B0829"/>
    <w:rsid w:val="004B12E8"/>
    <w:rsid w:val="004B1D81"/>
    <w:rsid w:val="004B4BAD"/>
    <w:rsid w:val="004B4FD1"/>
    <w:rsid w:val="004B5931"/>
    <w:rsid w:val="004B66F6"/>
    <w:rsid w:val="004B6A81"/>
    <w:rsid w:val="004B72C8"/>
    <w:rsid w:val="004C0F86"/>
    <w:rsid w:val="004C1835"/>
    <w:rsid w:val="004C23ED"/>
    <w:rsid w:val="004C2C29"/>
    <w:rsid w:val="004C3CD8"/>
    <w:rsid w:val="004C503E"/>
    <w:rsid w:val="004D0063"/>
    <w:rsid w:val="004D0E19"/>
    <w:rsid w:val="004D3488"/>
    <w:rsid w:val="004D5A2C"/>
    <w:rsid w:val="004D5F37"/>
    <w:rsid w:val="004D76C8"/>
    <w:rsid w:val="004E1B85"/>
    <w:rsid w:val="004E43F9"/>
    <w:rsid w:val="004E516F"/>
    <w:rsid w:val="004E6D83"/>
    <w:rsid w:val="004E72B6"/>
    <w:rsid w:val="004F0662"/>
    <w:rsid w:val="004F2104"/>
    <w:rsid w:val="004F2A9C"/>
    <w:rsid w:val="004F2B1D"/>
    <w:rsid w:val="004F2D67"/>
    <w:rsid w:val="004F45B5"/>
    <w:rsid w:val="004F534C"/>
    <w:rsid w:val="004F5507"/>
    <w:rsid w:val="004F55C4"/>
    <w:rsid w:val="004F6D33"/>
    <w:rsid w:val="004F7B70"/>
    <w:rsid w:val="00500B87"/>
    <w:rsid w:val="00501488"/>
    <w:rsid w:val="0050159F"/>
    <w:rsid w:val="0050215F"/>
    <w:rsid w:val="0050262C"/>
    <w:rsid w:val="00502791"/>
    <w:rsid w:val="00502FF2"/>
    <w:rsid w:val="00503E12"/>
    <w:rsid w:val="0050492A"/>
    <w:rsid w:val="00505D6D"/>
    <w:rsid w:val="00507203"/>
    <w:rsid w:val="00512DA3"/>
    <w:rsid w:val="00513BA2"/>
    <w:rsid w:val="005163C8"/>
    <w:rsid w:val="005172C2"/>
    <w:rsid w:val="00517643"/>
    <w:rsid w:val="00520185"/>
    <w:rsid w:val="0052022C"/>
    <w:rsid w:val="00520466"/>
    <w:rsid w:val="005210F0"/>
    <w:rsid w:val="00521320"/>
    <w:rsid w:val="00523462"/>
    <w:rsid w:val="00524B6C"/>
    <w:rsid w:val="005253E0"/>
    <w:rsid w:val="00526565"/>
    <w:rsid w:val="005279D5"/>
    <w:rsid w:val="00527B1D"/>
    <w:rsid w:val="00527E87"/>
    <w:rsid w:val="005306A4"/>
    <w:rsid w:val="005307CB"/>
    <w:rsid w:val="005308DD"/>
    <w:rsid w:val="00532402"/>
    <w:rsid w:val="0053254E"/>
    <w:rsid w:val="005346C1"/>
    <w:rsid w:val="005354F8"/>
    <w:rsid w:val="00535C00"/>
    <w:rsid w:val="00536184"/>
    <w:rsid w:val="00536AEF"/>
    <w:rsid w:val="005409CB"/>
    <w:rsid w:val="0054162E"/>
    <w:rsid w:val="00542F7F"/>
    <w:rsid w:val="005449ED"/>
    <w:rsid w:val="00544F34"/>
    <w:rsid w:val="00545721"/>
    <w:rsid w:val="00552B11"/>
    <w:rsid w:val="00552F40"/>
    <w:rsid w:val="00553201"/>
    <w:rsid w:val="00553BF5"/>
    <w:rsid w:val="0055418C"/>
    <w:rsid w:val="00555701"/>
    <w:rsid w:val="00557503"/>
    <w:rsid w:val="0056192C"/>
    <w:rsid w:val="005649E7"/>
    <w:rsid w:val="00566637"/>
    <w:rsid w:val="005673BC"/>
    <w:rsid w:val="005713D6"/>
    <w:rsid w:val="005726FD"/>
    <w:rsid w:val="00572738"/>
    <w:rsid w:val="00572C8A"/>
    <w:rsid w:val="00573844"/>
    <w:rsid w:val="00575142"/>
    <w:rsid w:val="005756FD"/>
    <w:rsid w:val="00575D26"/>
    <w:rsid w:val="00576678"/>
    <w:rsid w:val="00577BD2"/>
    <w:rsid w:val="0058031A"/>
    <w:rsid w:val="00580D1B"/>
    <w:rsid w:val="00580D80"/>
    <w:rsid w:val="00581B63"/>
    <w:rsid w:val="0058253B"/>
    <w:rsid w:val="00585495"/>
    <w:rsid w:val="00585E26"/>
    <w:rsid w:val="00585FFC"/>
    <w:rsid w:val="005873D5"/>
    <w:rsid w:val="005900CA"/>
    <w:rsid w:val="005901C6"/>
    <w:rsid w:val="0059344A"/>
    <w:rsid w:val="005946A1"/>
    <w:rsid w:val="005971F1"/>
    <w:rsid w:val="00597F16"/>
    <w:rsid w:val="005A174A"/>
    <w:rsid w:val="005A1796"/>
    <w:rsid w:val="005A1A0A"/>
    <w:rsid w:val="005A26B9"/>
    <w:rsid w:val="005A5203"/>
    <w:rsid w:val="005A6721"/>
    <w:rsid w:val="005A6ED8"/>
    <w:rsid w:val="005A704B"/>
    <w:rsid w:val="005A7A72"/>
    <w:rsid w:val="005B0125"/>
    <w:rsid w:val="005B0751"/>
    <w:rsid w:val="005B0D00"/>
    <w:rsid w:val="005B0E37"/>
    <w:rsid w:val="005B13FB"/>
    <w:rsid w:val="005B165F"/>
    <w:rsid w:val="005B2B50"/>
    <w:rsid w:val="005B56E3"/>
    <w:rsid w:val="005B5819"/>
    <w:rsid w:val="005B6259"/>
    <w:rsid w:val="005B6AD5"/>
    <w:rsid w:val="005B6C2B"/>
    <w:rsid w:val="005B6C7E"/>
    <w:rsid w:val="005C0917"/>
    <w:rsid w:val="005C10CF"/>
    <w:rsid w:val="005C18ED"/>
    <w:rsid w:val="005C216E"/>
    <w:rsid w:val="005C266B"/>
    <w:rsid w:val="005C2754"/>
    <w:rsid w:val="005C2FB2"/>
    <w:rsid w:val="005C5B4B"/>
    <w:rsid w:val="005C67DC"/>
    <w:rsid w:val="005C75A6"/>
    <w:rsid w:val="005C78C0"/>
    <w:rsid w:val="005D01D1"/>
    <w:rsid w:val="005D139D"/>
    <w:rsid w:val="005D1E94"/>
    <w:rsid w:val="005D2981"/>
    <w:rsid w:val="005D523C"/>
    <w:rsid w:val="005D5AC7"/>
    <w:rsid w:val="005E039E"/>
    <w:rsid w:val="005E0443"/>
    <w:rsid w:val="005E050D"/>
    <w:rsid w:val="005E1439"/>
    <w:rsid w:val="005E2E89"/>
    <w:rsid w:val="005E4021"/>
    <w:rsid w:val="005E4BDE"/>
    <w:rsid w:val="005E5B4C"/>
    <w:rsid w:val="005E615D"/>
    <w:rsid w:val="005E6E0B"/>
    <w:rsid w:val="005E7284"/>
    <w:rsid w:val="005F20E6"/>
    <w:rsid w:val="005F28CE"/>
    <w:rsid w:val="005F3DDF"/>
    <w:rsid w:val="005F4FCF"/>
    <w:rsid w:val="005F5F71"/>
    <w:rsid w:val="006034D6"/>
    <w:rsid w:val="006036A0"/>
    <w:rsid w:val="00603A88"/>
    <w:rsid w:val="00603F9F"/>
    <w:rsid w:val="006044FD"/>
    <w:rsid w:val="00605502"/>
    <w:rsid w:val="006055AC"/>
    <w:rsid w:val="006055C1"/>
    <w:rsid w:val="00605621"/>
    <w:rsid w:val="006067C7"/>
    <w:rsid w:val="0061088E"/>
    <w:rsid w:val="00610BAD"/>
    <w:rsid w:val="00611DD4"/>
    <w:rsid w:val="00613BD5"/>
    <w:rsid w:val="00614E53"/>
    <w:rsid w:val="0061517D"/>
    <w:rsid w:val="006152EA"/>
    <w:rsid w:val="00615608"/>
    <w:rsid w:val="00615C0B"/>
    <w:rsid w:val="00616565"/>
    <w:rsid w:val="00617BA2"/>
    <w:rsid w:val="006203AA"/>
    <w:rsid w:val="00621351"/>
    <w:rsid w:val="00623424"/>
    <w:rsid w:val="00624705"/>
    <w:rsid w:val="00624987"/>
    <w:rsid w:val="006252DF"/>
    <w:rsid w:val="00625A31"/>
    <w:rsid w:val="00626BEB"/>
    <w:rsid w:val="00627481"/>
    <w:rsid w:val="00627DDE"/>
    <w:rsid w:val="00627F4E"/>
    <w:rsid w:val="00631AFC"/>
    <w:rsid w:val="00633E68"/>
    <w:rsid w:val="00634E60"/>
    <w:rsid w:val="00636296"/>
    <w:rsid w:val="0063733E"/>
    <w:rsid w:val="0063795B"/>
    <w:rsid w:val="006403CD"/>
    <w:rsid w:val="00642069"/>
    <w:rsid w:val="006427A0"/>
    <w:rsid w:val="00646692"/>
    <w:rsid w:val="0065009D"/>
    <w:rsid w:val="006501BF"/>
    <w:rsid w:val="006528F2"/>
    <w:rsid w:val="00652BFC"/>
    <w:rsid w:val="00653BEF"/>
    <w:rsid w:val="00653C55"/>
    <w:rsid w:val="00654258"/>
    <w:rsid w:val="00654545"/>
    <w:rsid w:val="006600E0"/>
    <w:rsid w:val="00660872"/>
    <w:rsid w:val="006611A9"/>
    <w:rsid w:val="00661240"/>
    <w:rsid w:val="00661999"/>
    <w:rsid w:val="00662B58"/>
    <w:rsid w:val="00662E34"/>
    <w:rsid w:val="00663210"/>
    <w:rsid w:val="00664CA1"/>
    <w:rsid w:val="00665491"/>
    <w:rsid w:val="00665AEA"/>
    <w:rsid w:val="00665D80"/>
    <w:rsid w:val="00665E4D"/>
    <w:rsid w:val="006661CF"/>
    <w:rsid w:val="00670F23"/>
    <w:rsid w:val="00670FA7"/>
    <w:rsid w:val="006733CA"/>
    <w:rsid w:val="006738C6"/>
    <w:rsid w:val="0067405A"/>
    <w:rsid w:val="00674442"/>
    <w:rsid w:val="00674935"/>
    <w:rsid w:val="0067677B"/>
    <w:rsid w:val="00676B3B"/>
    <w:rsid w:val="00676B8A"/>
    <w:rsid w:val="00677C1B"/>
    <w:rsid w:val="0068002A"/>
    <w:rsid w:val="0068007C"/>
    <w:rsid w:val="00680EA2"/>
    <w:rsid w:val="006824D1"/>
    <w:rsid w:val="006857EB"/>
    <w:rsid w:val="00687632"/>
    <w:rsid w:val="00687FA9"/>
    <w:rsid w:val="00690E13"/>
    <w:rsid w:val="0069139D"/>
    <w:rsid w:val="00691DA2"/>
    <w:rsid w:val="00692199"/>
    <w:rsid w:val="00695456"/>
    <w:rsid w:val="0069577D"/>
    <w:rsid w:val="00695C79"/>
    <w:rsid w:val="00696ED1"/>
    <w:rsid w:val="0069720F"/>
    <w:rsid w:val="006A0875"/>
    <w:rsid w:val="006A09DC"/>
    <w:rsid w:val="006A0F07"/>
    <w:rsid w:val="006A17C1"/>
    <w:rsid w:val="006A1818"/>
    <w:rsid w:val="006A19E7"/>
    <w:rsid w:val="006A1DA2"/>
    <w:rsid w:val="006A45E6"/>
    <w:rsid w:val="006A5B41"/>
    <w:rsid w:val="006A5E14"/>
    <w:rsid w:val="006A68AC"/>
    <w:rsid w:val="006A73D7"/>
    <w:rsid w:val="006B2A1B"/>
    <w:rsid w:val="006B2F14"/>
    <w:rsid w:val="006B2FCB"/>
    <w:rsid w:val="006B3776"/>
    <w:rsid w:val="006B473E"/>
    <w:rsid w:val="006B5931"/>
    <w:rsid w:val="006B6F23"/>
    <w:rsid w:val="006B70A3"/>
    <w:rsid w:val="006B7DC5"/>
    <w:rsid w:val="006C0D52"/>
    <w:rsid w:val="006C1346"/>
    <w:rsid w:val="006C2A5F"/>
    <w:rsid w:val="006C5555"/>
    <w:rsid w:val="006C67AF"/>
    <w:rsid w:val="006C74B6"/>
    <w:rsid w:val="006D0D91"/>
    <w:rsid w:val="006E0FCF"/>
    <w:rsid w:val="006E2265"/>
    <w:rsid w:val="006E2595"/>
    <w:rsid w:val="006E2A30"/>
    <w:rsid w:val="006E3A16"/>
    <w:rsid w:val="006E7067"/>
    <w:rsid w:val="006F3350"/>
    <w:rsid w:val="006F3E9E"/>
    <w:rsid w:val="006F4183"/>
    <w:rsid w:val="006F60E5"/>
    <w:rsid w:val="006F6FFF"/>
    <w:rsid w:val="006F71B1"/>
    <w:rsid w:val="006F7A01"/>
    <w:rsid w:val="006F7EC7"/>
    <w:rsid w:val="0070086E"/>
    <w:rsid w:val="00700AFD"/>
    <w:rsid w:val="00700BF3"/>
    <w:rsid w:val="00700DC7"/>
    <w:rsid w:val="00701201"/>
    <w:rsid w:val="00701DA0"/>
    <w:rsid w:val="0070615C"/>
    <w:rsid w:val="00710B8C"/>
    <w:rsid w:val="00710C49"/>
    <w:rsid w:val="00711963"/>
    <w:rsid w:val="007119E4"/>
    <w:rsid w:val="00712827"/>
    <w:rsid w:val="00712B01"/>
    <w:rsid w:val="007151CE"/>
    <w:rsid w:val="0072431E"/>
    <w:rsid w:val="00724651"/>
    <w:rsid w:val="00724F78"/>
    <w:rsid w:val="00725493"/>
    <w:rsid w:val="00725E74"/>
    <w:rsid w:val="007261C8"/>
    <w:rsid w:val="007273F3"/>
    <w:rsid w:val="00727982"/>
    <w:rsid w:val="00730EF3"/>
    <w:rsid w:val="00736736"/>
    <w:rsid w:val="00736CAE"/>
    <w:rsid w:val="00737E70"/>
    <w:rsid w:val="00740571"/>
    <w:rsid w:val="00742DA0"/>
    <w:rsid w:val="007430D9"/>
    <w:rsid w:val="00743181"/>
    <w:rsid w:val="007431D2"/>
    <w:rsid w:val="00743490"/>
    <w:rsid w:val="007441C1"/>
    <w:rsid w:val="00747D2F"/>
    <w:rsid w:val="00750325"/>
    <w:rsid w:val="00750439"/>
    <w:rsid w:val="00752EC3"/>
    <w:rsid w:val="00753BB3"/>
    <w:rsid w:val="007558AA"/>
    <w:rsid w:val="00757E28"/>
    <w:rsid w:val="00760314"/>
    <w:rsid w:val="0076187F"/>
    <w:rsid w:val="00761C34"/>
    <w:rsid w:val="0076402C"/>
    <w:rsid w:val="00764529"/>
    <w:rsid w:val="00764E21"/>
    <w:rsid w:val="00765EE5"/>
    <w:rsid w:val="00767656"/>
    <w:rsid w:val="00770075"/>
    <w:rsid w:val="007701CF"/>
    <w:rsid w:val="007709E1"/>
    <w:rsid w:val="00771763"/>
    <w:rsid w:val="00771A44"/>
    <w:rsid w:val="00771F9C"/>
    <w:rsid w:val="00772655"/>
    <w:rsid w:val="00772729"/>
    <w:rsid w:val="00772F37"/>
    <w:rsid w:val="00773A65"/>
    <w:rsid w:val="00775416"/>
    <w:rsid w:val="00776184"/>
    <w:rsid w:val="00777D0D"/>
    <w:rsid w:val="0078148D"/>
    <w:rsid w:val="00781D99"/>
    <w:rsid w:val="00782B37"/>
    <w:rsid w:val="00786EEE"/>
    <w:rsid w:val="00790C53"/>
    <w:rsid w:val="00791F49"/>
    <w:rsid w:val="00792E0F"/>
    <w:rsid w:val="00795823"/>
    <w:rsid w:val="00796BA2"/>
    <w:rsid w:val="007A184C"/>
    <w:rsid w:val="007A27CE"/>
    <w:rsid w:val="007A3B4C"/>
    <w:rsid w:val="007A4114"/>
    <w:rsid w:val="007A531A"/>
    <w:rsid w:val="007A5E11"/>
    <w:rsid w:val="007A6402"/>
    <w:rsid w:val="007B40EA"/>
    <w:rsid w:val="007B4CA6"/>
    <w:rsid w:val="007B7EA0"/>
    <w:rsid w:val="007C2EC6"/>
    <w:rsid w:val="007C2FBD"/>
    <w:rsid w:val="007C31EB"/>
    <w:rsid w:val="007C4EF6"/>
    <w:rsid w:val="007C63B5"/>
    <w:rsid w:val="007C63C2"/>
    <w:rsid w:val="007D0E35"/>
    <w:rsid w:val="007D29C3"/>
    <w:rsid w:val="007D58A3"/>
    <w:rsid w:val="007D7E78"/>
    <w:rsid w:val="007E1CD4"/>
    <w:rsid w:val="007E20D2"/>
    <w:rsid w:val="007E6832"/>
    <w:rsid w:val="007E7B2E"/>
    <w:rsid w:val="007F05C6"/>
    <w:rsid w:val="007F15CB"/>
    <w:rsid w:val="007F1756"/>
    <w:rsid w:val="007F1844"/>
    <w:rsid w:val="007F2E43"/>
    <w:rsid w:val="007F4FDB"/>
    <w:rsid w:val="007F567E"/>
    <w:rsid w:val="007F6DD4"/>
    <w:rsid w:val="00801A43"/>
    <w:rsid w:val="00802D19"/>
    <w:rsid w:val="00805065"/>
    <w:rsid w:val="00806072"/>
    <w:rsid w:val="00806AB1"/>
    <w:rsid w:val="00806CE7"/>
    <w:rsid w:val="00806FD2"/>
    <w:rsid w:val="00807442"/>
    <w:rsid w:val="0080750E"/>
    <w:rsid w:val="00807B5A"/>
    <w:rsid w:val="00810D26"/>
    <w:rsid w:val="00812E1C"/>
    <w:rsid w:val="00813571"/>
    <w:rsid w:val="00813728"/>
    <w:rsid w:val="00814535"/>
    <w:rsid w:val="00815AEC"/>
    <w:rsid w:val="00820020"/>
    <w:rsid w:val="00822660"/>
    <w:rsid w:val="00824DDC"/>
    <w:rsid w:val="008250FC"/>
    <w:rsid w:val="008278D3"/>
    <w:rsid w:val="00831F11"/>
    <w:rsid w:val="00832A17"/>
    <w:rsid w:val="008342A9"/>
    <w:rsid w:val="008373FF"/>
    <w:rsid w:val="00837D0F"/>
    <w:rsid w:val="00840B34"/>
    <w:rsid w:val="0084131C"/>
    <w:rsid w:val="00842734"/>
    <w:rsid w:val="00842F4F"/>
    <w:rsid w:val="008431E9"/>
    <w:rsid w:val="008448B6"/>
    <w:rsid w:val="008500FB"/>
    <w:rsid w:val="00851FD6"/>
    <w:rsid w:val="008522CC"/>
    <w:rsid w:val="0085384A"/>
    <w:rsid w:val="00855FCF"/>
    <w:rsid w:val="0085633A"/>
    <w:rsid w:val="008568C3"/>
    <w:rsid w:val="00857C46"/>
    <w:rsid w:val="008613A7"/>
    <w:rsid w:val="00861E1B"/>
    <w:rsid w:val="00862EE3"/>
    <w:rsid w:val="00863CDE"/>
    <w:rsid w:val="00865AE2"/>
    <w:rsid w:val="008669F3"/>
    <w:rsid w:val="00867FCE"/>
    <w:rsid w:val="0087106C"/>
    <w:rsid w:val="0087199B"/>
    <w:rsid w:val="008722BA"/>
    <w:rsid w:val="0087283C"/>
    <w:rsid w:val="00873349"/>
    <w:rsid w:val="00873404"/>
    <w:rsid w:val="0087449F"/>
    <w:rsid w:val="00875AC3"/>
    <w:rsid w:val="0087688F"/>
    <w:rsid w:val="00880C3E"/>
    <w:rsid w:val="008837EC"/>
    <w:rsid w:val="0088429B"/>
    <w:rsid w:val="0088583B"/>
    <w:rsid w:val="00886630"/>
    <w:rsid w:val="00887A06"/>
    <w:rsid w:val="00890F63"/>
    <w:rsid w:val="00891270"/>
    <w:rsid w:val="008921D3"/>
    <w:rsid w:val="0089350F"/>
    <w:rsid w:val="008947AF"/>
    <w:rsid w:val="00894984"/>
    <w:rsid w:val="00896869"/>
    <w:rsid w:val="00897E71"/>
    <w:rsid w:val="008A22C1"/>
    <w:rsid w:val="008A489A"/>
    <w:rsid w:val="008A6160"/>
    <w:rsid w:val="008B0D6A"/>
    <w:rsid w:val="008B1531"/>
    <w:rsid w:val="008B1E71"/>
    <w:rsid w:val="008B2672"/>
    <w:rsid w:val="008B35C0"/>
    <w:rsid w:val="008B62EB"/>
    <w:rsid w:val="008B68F9"/>
    <w:rsid w:val="008B6DBE"/>
    <w:rsid w:val="008C06D2"/>
    <w:rsid w:val="008C2968"/>
    <w:rsid w:val="008C2A1A"/>
    <w:rsid w:val="008C374D"/>
    <w:rsid w:val="008C3B1F"/>
    <w:rsid w:val="008C4F6D"/>
    <w:rsid w:val="008C6467"/>
    <w:rsid w:val="008D007F"/>
    <w:rsid w:val="008D0D24"/>
    <w:rsid w:val="008D108E"/>
    <w:rsid w:val="008D4315"/>
    <w:rsid w:val="008D48F2"/>
    <w:rsid w:val="008D7B77"/>
    <w:rsid w:val="008D7FA6"/>
    <w:rsid w:val="008E0A61"/>
    <w:rsid w:val="008E0C43"/>
    <w:rsid w:val="008E11D1"/>
    <w:rsid w:val="008E165A"/>
    <w:rsid w:val="008E1F1D"/>
    <w:rsid w:val="008E3CE6"/>
    <w:rsid w:val="008E4221"/>
    <w:rsid w:val="008E4666"/>
    <w:rsid w:val="008E50AF"/>
    <w:rsid w:val="008E54AF"/>
    <w:rsid w:val="008F1C27"/>
    <w:rsid w:val="008F26A2"/>
    <w:rsid w:val="008F607C"/>
    <w:rsid w:val="00900615"/>
    <w:rsid w:val="00901913"/>
    <w:rsid w:val="00901C1B"/>
    <w:rsid w:val="00902688"/>
    <w:rsid w:val="009047A4"/>
    <w:rsid w:val="00907DFF"/>
    <w:rsid w:val="00910039"/>
    <w:rsid w:val="0091370B"/>
    <w:rsid w:val="00914DBC"/>
    <w:rsid w:val="009155EF"/>
    <w:rsid w:val="0091705D"/>
    <w:rsid w:val="009177F4"/>
    <w:rsid w:val="00917E7B"/>
    <w:rsid w:val="00920531"/>
    <w:rsid w:val="00920B6C"/>
    <w:rsid w:val="009230C3"/>
    <w:rsid w:val="009243E0"/>
    <w:rsid w:val="009264F2"/>
    <w:rsid w:val="00927285"/>
    <w:rsid w:val="00927FBA"/>
    <w:rsid w:val="0093085F"/>
    <w:rsid w:val="00930F47"/>
    <w:rsid w:val="009348AE"/>
    <w:rsid w:val="00934D56"/>
    <w:rsid w:val="00934ECC"/>
    <w:rsid w:val="009360F9"/>
    <w:rsid w:val="00937A9A"/>
    <w:rsid w:val="0094008D"/>
    <w:rsid w:val="00940693"/>
    <w:rsid w:val="00940FEA"/>
    <w:rsid w:val="00942014"/>
    <w:rsid w:val="00943218"/>
    <w:rsid w:val="00943689"/>
    <w:rsid w:val="0094456E"/>
    <w:rsid w:val="0094521F"/>
    <w:rsid w:val="009530FB"/>
    <w:rsid w:val="00953628"/>
    <w:rsid w:val="00954147"/>
    <w:rsid w:val="00956517"/>
    <w:rsid w:val="00956CF4"/>
    <w:rsid w:val="00956D2B"/>
    <w:rsid w:val="00957525"/>
    <w:rsid w:val="00957721"/>
    <w:rsid w:val="0095772E"/>
    <w:rsid w:val="00960988"/>
    <w:rsid w:val="00960EA7"/>
    <w:rsid w:val="009612DB"/>
    <w:rsid w:val="00961470"/>
    <w:rsid w:val="0096392C"/>
    <w:rsid w:val="00963A0E"/>
    <w:rsid w:val="0096426F"/>
    <w:rsid w:val="00965166"/>
    <w:rsid w:val="00965802"/>
    <w:rsid w:val="00965AC3"/>
    <w:rsid w:val="00965F24"/>
    <w:rsid w:val="00970628"/>
    <w:rsid w:val="009709E6"/>
    <w:rsid w:val="00970BC5"/>
    <w:rsid w:val="00970C44"/>
    <w:rsid w:val="00971D48"/>
    <w:rsid w:val="009731A3"/>
    <w:rsid w:val="0097598F"/>
    <w:rsid w:val="00981D68"/>
    <w:rsid w:val="009821EE"/>
    <w:rsid w:val="009826DD"/>
    <w:rsid w:val="00983209"/>
    <w:rsid w:val="00984D00"/>
    <w:rsid w:val="00985311"/>
    <w:rsid w:val="009858E2"/>
    <w:rsid w:val="00986000"/>
    <w:rsid w:val="00987254"/>
    <w:rsid w:val="00990C4F"/>
    <w:rsid w:val="00996B42"/>
    <w:rsid w:val="009A20E1"/>
    <w:rsid w:val="009A2992"/>
    <w:rsid w:val="009A467B"/>
    <w:rsid w:val="009A7574"/>
    <w:rsid w:val="009B0422"/>
    <w:rsid w:val="009B1657"/>
    <w:rsid w:val="009B2403"/>
    <w:rsid w:val="009B3354"/>
    <w:rsid w:val="009B49AF"/>
    <w:rsid w:val="009C2422"/>
    <w:rsid w:val="009C4856"/>
    <w:rsid w:val="009C4C7F"/>
    <w:rsid w:val="009C7471"/>
    <w:rsid w:val="009C7F53"/>
    <w:rsid w:val="009D27F6"/>
    <w:rsid w:val="009D66CC"/>
    <w:rsid w:val="009D69DF"/>
    <w:rsid w:val="009D6CF5"/>
    <w:rsid w:val="009D6DC2"/>
    <w:rsid w:val="009D7AD5"/>
    <w:rsid w:val="009E057B"/>
    <w:rsid w:val="009E06A3"/>
    <w:rsid w:val="009E0F49"/>
    <w:rsid w:val="009E6F0F"/>
    <w:rsid w:val="009E7DDC"/>
    <w:rsid w:val="009F0844"/>
    <w:rsid w:val="009F0C61"/>
    <w:rsid w:val="009F25B4"/>
    <w:rsid w:val="009F2C24"/>
    <w:rsid w:val="009F2E2F"/>
    <w:rsid w:val="009F3414"/>
    <w:rsid w:val="009F6660"/>
    <w:rsid w:val="009F686D"/>
    <w:rsid w:val="00A0046C"/>
    <w:rsid w:val="00A00710"/>
    <w:rsid w:val="00A011D0"/>
    <w:rsid w:val="00A017B3"/>
    <w:rsid w:val="00A05DF1"/>
    <w:rsid w:val="00A0635E"/>
    <w:rsid w:val="00A0688F"/>
    <w:rsid w:val="00A069F5"/>
    <w:rsid w:val="00A1313F"/>
    <w:rsid w:val="00A1392D"/>
    <w:rsid w:val="00A14B09"/>
    <w:rsid w:val="00A15B7A"/>
    <w:rsid w:val="00A16C96"/>
    <w:rsid w:val="00A17878"/>
    <w:rsid w:val="00A2047D"/>
    <w:rsid w:val="00A20EBC"/>
    <w:rsid w:val="00A212E7"/>
    <w:rsid w:val="00A24062"/>
    <w:rsid w:val="00A27BDB"/>
    <w:rsid w:val="00A30FD3"/>
    <w:rsid w:val="00A30FEF"/>
    <w:rsid w:val="00A31530"/>
    <w:rsid w:val="00A3153B"/>
    <w:rsid w:val="00A31F7C"/>
    <w:rsid w:val="00A33935"/>
    <w:rsid w:val="00A34B99"/>
    <w:rsid w:val="00A362DC"/>
    <w:rsid w:val="00A363C0"/>
    <w:rsid w:val="00A453A7"/>
    <w:rsid w:val="00A45821"/>
    <w:rsid w:val="00A504E0"/>
    <w:rsid w:val="00A51650"/>
    <w:rsid w:val="00A54A8D"/>
    <w:rsid w:val="00A60D0D"/>
    <w:rsid w:val="00A60EA7"/>
    <w:rsid w:val="00A6260F"/>
    <w:rsid w:val="00A62FA5"/>
    <w:rsid w:val="00A6514A"/>
    <w:rsid w:val="00A715B4"/>
    <w:rsid w:val="00A71617"/>
    <w:rsid w:val="00A71887"/>
    <w:rsid w:val="00A74B76"/>
    <w:rsid w:val="00A755CC"/>
    <w:rsid w:val="00A76953"/>
    <w:rsid w:val="00A77A9D"/>
    <w:rsid w:val="00A77B5B"/>
    <w:rsid w:val="00A8239F"/>
    <w:rsid w:val="00A8284C"/>
    <w:rsid w:val="00A83A9C"/>
    <w:rsid w:val="00A8780E"/>
    <w:rsid w:val="00A9530C"/>
    <w:rsid w:val="00AA0678"/>
    <w:rsid w:val="00AA0C24"/>
    <w:rsid w:val="00AA20D0"/>
    <w:rsid w:val="00AA260B"/>
    <w:rsid w:val="00AA30C3"/>
    <w:rsid w:val="00AA499F"/>
    <w:rsid w:val="00AA586D"/>
    <w:rsid w:val="00AB1531"/>
    <w:rsid w:val="00AB1922"/>
    <w:rsid w:val="00AB5C62"/>
    <w:rsid w:val="00AB6D10"/>
    <w:rsid w:val="00AB7DB9"/>
    <w:rsid w:val="00AC0A2D"/>
    <w:rsid w:val="00AC1245"/>
    <w:rsid w:val="00AC3088"/>
    <w:rsid w:val="00AC3237"/>
    <w:rsid w:val="00AC502E"/>
    <w:rsid w:val="00AC5076"/>
    <w:rsid w:val="00AC59AB"/>
    <w:rsid w:val="00AC6E30"/>
    <w:rsid w:val="00AC76D3"/>
    <w:rsid w:val="00AD11AC"/>
    <w:rsid w:val="00AD11D8"/>
    <w:rsid w:val="00AD279B"/>
    <w:rsid w:val="00AD2B03"/>
    <w:rsid w:val="00AD3511"/>
    <w:rsid w:val="00AD4774"/>
    <w:rsid w:val="00AD6213"/>
    <w:rsid w:val="00AD63B0"/>
    <w:rsid w:val="00AD7642"/>
    <w:rsid w:val="00AE0864"/>
    <w:rsid w:val="00AE0BE7"/>
    <w:rsid w:val="00AE1CF3"/>
    <w:rsid w:val="00AE25B2"/>
    <w:rsid w:val="00AE4B0B"/>
    <w:rsid w:val="00AE5A2C"/>
    <w:rsid w:val="00AE6C08"/>
    <w:rsid w:val="00AF2A32"/>
    <w:rsid w:val="00AF392D"/>
    <w:rsid w:val="00AF3C74"/>
    <w:rsid w:val="00AF546A"/>
    <w:rsid w:val="00B00206"/>
    <w:rsid w:val="00B012BC"/>
    <w:rsid w:val="00B04BED"/>
    <w:rsid w:val="00B06151"/>
    <w:rsid w:val="00B10A64"/>
    <w:rsid w:val="00B12122"/>
    <w:rsid w:val="00B12FD6"/>
    <w:rsid w:val="00B1482A"/>
    <w:rsid w:val="00B156A5"/>
    <w:rsid w:val="00B16719"/>
    <w:rsid w:val="00B1756E"/>
    <w:rsid w:val="00B17F35"/>
    <w:rsid w:val="00B238F9"/>
    <w:rsid w:val="00B25A5D"/>
    <w:rsid w:val="00B260FF"/>
    <w:rsid w:val="00B30DA6"/>
    <w:rsid w:val="00B30F11"/>
    <w:rsid w:val="00B3333A"/>
    <w:rsid w:val="00B333ED"/>
    <w:rsid w:val="00B33FF6"/>
    <w:rsid w:val="00B352A5"/>
    <w:rsid w:val="00B36D4A"/>
    <w:rsid w:val="00B37196"/>
    <w:rsid w:val="00B4036B"/>
    <w:rsid w:val="00B42CC0"/>
    <w:rsid w:val="00B43F20"/>
    <w:rsid w:val="00B46ED3"/>
    <w:rsid w:val="00B46EF1"/>
    <w:rsid w:val="00B47F1F"/>
    <w:rsid w:val="00B52264"/>
    <w:rsid w:val="00B52299"/>
    <w:rsid w:val="00B52B4B"/>
    <w:rsid w:val="00B5404A"/>
    <w:rsid w:val="00B540E1"/>
    <w:rsid w:val="00B547AD"/>
    <w:rsid w:val="00B56C80"/>
    <w:rsid w:val="00B57FE4"/>
    <w:rsid w:val="00B6112D"/>
    <w:rsid w:val="00B61616"/>
    <w:rsid w:val="00B6229B"/>
    <w:rsid w:val="00B63E23"/>
    <w:rsid w:val="00B63FBC"/>
    <w:rsid w:val="00B63FF0"/>
    <w:rsid w:val="00B6419D"/>
    <w:rsid w:val="00B64E32"/>
    <w:rsid w:val="00B650C4"/>
    <w:rsid w:val="00B65A2F"/>
    <w:rsid w:val="00B7438F"/>
    <w:rsid w:val="00B765DC"/>
    <w:rsid w:val="00B766B6"/>
    <w:rsid w:val="00B76CC2"/>
    <w:rsid w:val="00B770E7"/>
    <w:rsid w:val="00B8095C"/>
    <w:rsid w:val="00B81346"/>
    <w:rsid w:val="00B8176B"/>
    <w:rsid w:val="00B81807"/>
    <w:rsid w:val="00B82282"/>
    <w:rsid w:val="00B82510"/>
    <w:rsid w:val="00B85D69"/>
    <w:rsid w:val="00B86335"/>
    <w:rsid w:val="00B872CE"/>
    <w:rsid w:val="00B8736B"/>
    <w:rsid w:val="00B939F5"/>
    <w:rsid w:val="00B94D19"/>
    <w:rsid w:val="00B95EDE"/>
    <w:rsid w:val="00B971E9"/>
    <w:rsid w:val="00BA06E3"/>
    <w:rsid w:val="00BA0B7B"/>
    <w:rsid w:val="00BA290F"/>
    <w:rsid w:val="00BA33E6"/>
    <w:rsid w:val="00BA496D"/>
    <w:rsid w:val="00BA5047"/>
    <w:rsid w:val="00BA506C"/>
    <w:rsid w:val="00BA61E8"/>
    <w:rsid w:val="00BA61FF"/>
    <w:rsid w:val="00BA6D1D"/>
    <w:rsid w:val="00BB0C3F"/>
    <w:rsid w:val="00BB1A94"/>
    <w:rsid w:val="00BB1F6C"/>
    <w:rsid w:val="00BB3A0D"/>
    <w:rsid w:val="00BB483D"/>
    <w:rsid w:val="00BB502F"/>
    <w:rsid w:val="00BB75A0"/>
    <w:rsid w:val="00BC07B4"/>
    <w:rsid w:val="00BC225C"/>
    <w:rsid w:val="00BC66AF"/>
    <w:rsid w:val="00BC7E82"/>
    <w:rsid w:val="00BD058F"/>
    <w:rsid w:val="00BD271B"/>
    <w:rsid w:val="00BD3E09"/>
    <w:rsid w:val="00BD3F97"/>
    <w:rsid w:val="00BD5137"/>
    <w:rsid w:val="00BE361C"/>
    <w:rsid w:val="00BE5A64"/>
    <w:rsid w:val="00BE7BE0"/>
    <w:rsid w:val="00BE7C67"/>
    <w:rsid w:val="00BF467B"/>
    <w:rsid w:val="00BF5493"/>
    <w:rsid w:val="00BF62B9"/>
    <w:rsid w:val="00BF750A"/>
    <w:rsid w:val="00C00B27"/>
    <w:rsid w:val="00C02B03"/>
    <w:rsid w:val="00C0448F"/>
    <w:rsid w:val="00C04BAD"/>
    <w:rsid w:val="00C05ABD"/>
    <w:rsid w:val="00C063E0"/>
    <w:rsid w:val="00C066D3"/>
    <w:rsid w:val="00C11709"/>
    <w:rsid w:val="00C1257B"/>
    <w:rsid w:val="00C12DF9"/>
    <w:rsid w:val="00C15A6D"/>
    <w:rsid w:val="00C20CC8"/>
    <w:rsid w:val="00C22573"/>
    <w:rsid w:val="00C22AE0"/>
    <w:rsid w:val="00C24A85"/>
    <w:rsid w:val="00C250D3"/>
    <w:rsid w:val="00C25CFA"/>
    <w:rsid w:val="00C26849"/>
    <w:rsid w:val="00C321ED"/>
    <w:rsid w:val="00C322FF"/>
    <w:rsid w:val="00C32B21"/>
    <w:rsid w:val="00C33243"/>
    <w:rsid w:val="00C341DD"/>
    <w:rsid w:val="00C34397"/>
    <w:rsid w:val="00C34599"/>
    <w:rsid w:val="00C3505F"/>
    <w:rsid w:val="00C367AC"/>
    <w:rsid w:val="00C37638"/>
    <w:rsid w:val="00C41EF2"/>
    <w:rsid w:val="00C55AD9"/>
    <w:rsid w:val="00C5712B"/>
    <w:rsid w:val="00C57435"/>
    <w:rsid w:val="00C57C06"/>
    <w:rsid w:val="00C62CC7"/>
    <w:rsid w:val="00C6355F"/>
    <w:rsid w:val="00C63DC7"/>
    <w:rsid w:val="00C6603F"/>
    <w:rsid w:val="00C70031"/>
    <w:rsid w:val="00C706F5"/>
    <w:rsid w:val="00C7214D"/>
    <w:rsid w:val="00C721BB"/>
    <w:rsid w:val="00C72565"/>
    <w:rsid w:val="00C7445B"/>
    <w:rsid w:val="00C774FD"/>
    <w:rsid w:val="00C77E93"/>
    <w:rsid w:val="00C804E4"/>
    <w:rsid w:val="00C80B87"/>
    <w:rsid w:val="00C834E1"/>
    <w:rsid w:val="00C849EC"/>
    <w:rsid w:val="00C84C4E"/>
    <w:rsid w:val="00C85E7B"/>
    <w:rsid w:val="00C9226E"/>
    <w:rsid w:val="00C92826"/>
    <w:rsid w:val="00C92844"/>
    <w:rsid w:val="00C933E2"/>
    <w:rsid w:val="00C9433B"/>
    <w:rsid w:val="00C97300"/>
    <w:rsid w:val="00CA0EAC"/>
    <w:rsid w:val="00CA1AA3"/>
    <w:rsid w:val="00CA288E"/>
    <w:rsid w:val="00CA41BA"/>
    <w:rsid w:val="00CA4ABC"/>
    <w:rsid w:val="00CA642F"/>
    <w:rsid w:val="00CA6DA1"/>
    <w:rsid w:val="00CB0B83"/>
    <w:rsid w:val="00CB1699"/>
    <w:rsid w:val="00CB1780"/>
    <w:rsid w:val="00CB725F"/>
    <w:rsid w:val="00CC18B2"/>
    <w:rsid w:val="00CC264C"/>
    <w:rsid w:val="00CC2797"/>
    <w:rsid w:val="00CC3C93"/>
    <w:rsid w:val="00CC4EF8"/>
    <w:rsid w:val="00CC5D96"/>
    <w:rsid w:val="00CC6CA3"/>
    <w:rsid w:val="00CC6CDD"/>
    <w:rsid w:val="00CC703C"/>
    <w:rsid w:val="00CC7D61"/>
    <w:rsid w:val="00CD0F87"/>
    <w:rsid w:val="00CD31E2"/>
    <w:rsid w:val="00CD387A"/>
    <w:rsid w:val="00CD4082"/>
    <w:rsid w:val="00CD5E09"/>
    <w:rsid w:val="00CD7F61"/>
    <w:rsid w:val="00CE1004"/>
    <w:rsid w:val="00CE35BF"/>
    <w:rsid w:val="00CE47F4"/>
    <w:rsid w:val="00CE7485"/>
    <w:rsid w:val="00CF06E0"/>
    <w:rsid w:val="00CF4C63"/>
    <w:rsid w:val="00CF512A"/>
    <w:rsid w:val="00CF6D10"/>
    <w:rsid w:val="00D004AB"/>
    <w:rsid w:val="00D00B9E"/>
    <w:rsid w:val="00D00BEE"/>
    <w:rsid w:val="00D00C2B"/>
    <w:rsid w:val="00D02845"/>
    <w:rsid w:val="00D02F24"/>
    <w:rsid w:val="00D03FD2"/>
    <w:rsid w:val="00D05AE8"/>
    <w:rsid w:val="00D061C8"/>
    <w:rsid w:val="00D06B67"/>
    <w:rsid w:val="00D0762F"/>
    <w:rsid w:val="00D103E3"/>
    <w:rsid w:val="00D104C7"/>
    <w:rsid w:val="00D127F3"/>
    <w:rsid w:val="00D150E9"/>
    <w:rsid w:val="00D15B50"/>
    <w:rsid w:val="00D16FC3"/>
    <w:rsid w:val="00D177B1"/>
    <w:rsid w:val="00D17F5B"/>
    <w:rsid w:val="00D22A59"/>
    <w:rsid w:val="00D308F9"/>
    <w:rsid w:val="00D31487"/>
    <w:rsid w:val="00D332F7"/>
    <w:rsid w:val="00D3373F"/>
    <w:rsid w:val="00D337E1"/>
    <w:rsid w:val="00D3465A"/>
    <w:rsid w:val="00D34BA9"/>
    <w:rsid w:val="00D35F92"/>
    <w:rsid w:val="00D37579"/>
    <w:rsid w:val="00D41238"/>
    <w:rsid w:val="00D416D8"/>
    <w:rsid w:val="00D43484"/>
    <w:rsid w:val="00D4435D"/>
    <w:rsid w:val="00D4616F"/>
    <w:rsid w:val="00D46300"/>
    <w:rsid w:val="00D46D5B"/>
    <w:rsid w:val="00D47383"/>
    <w:rsid w:val="00D505C7"/>
    <w:rsid w:val="00D50A9A"/>
    <w:rsid w:val="00D524B9"/>
    <w:rsid w:val="00D570B2"/>
    <w:rsid w:val="00D5717B"/>
    <w:rsid w:val="00D57DCF"/>
    <w:rsid w:val="00D602AF"/>
    <w:rsid w:val="00D60E61"/>
    <w:rsid w:val="00D61F3C"/>
    <w:rsid w:val="00D63544"/>
    <w:rsid w:val="00D63A75"/>
    <w:rsid w:val="00D6530C"/>
    <w:rsid w:val="00D6720B"/>
    <w:rsid w:val="00D710DF"/>
    <w:rsid w:val="00D71DD6"/>
    <w:rsid w:val="00D7211D"/>
    <w:rsid w:val="00D7417E"/>
    <w:rsid w:val="00D77506"/>
    <w:rsid w:val="00D77AC9"/>
    <w:rsid w:val="00D81FA1"/>
    <w:rsid w:val="00D831D3"/>
    <w:rsid w:val="00D83D43"/>
    <w:rsid w:val="00D83F56"/>
    <w:rsid w:val="00D84C6C"/>
    <w:rsid w:val="00D8533C"/>
    <w:rsid w:val="00D85FED"/>
    <w:rsid w:val="00D861EF"/>
    <w:rsid w:val="00D905F4"/>
    <w:rsid w:val="00D91046"/>
    <w:rsid w:val="00D91064"/>
    <w:rsid w:val="00D9209E"/>
    <w:rsid w:val="00D928EC"/>
    <w:rsid w:val="00D93392"/>
    <w:rsid w:val="00D94EBC"/>
    <w:rsid w:val="00D94F22"/>
    <w:rsid w:val="00D9638B"/>
    <w:rsid w:val="00D96A5E"/>
    <w:rsid w:val="00D9792D"/>
    <w:rsid w:val="00D97BBD"/>
    <w:rsid w:val="00DA2C06"/>
    <w:rsid w:val="00DA334B"/>
    <w:rsid w:val="00DA3976"/>
    <w:rsid w:val="00DA4E69"/>
    <w:rsid w:val="00DB0B70"/>
    <w:rsid w:val="00DB38D2"/>
    <w:rsid w:val="00DB436E"/>
    <w:rsid w:val="00DB6F84"/>
    <w:rsid w:val="00DB7445"/>
    <w:rsid w:val="00DB7894"/>
    <w:rsid w:val="00DB79A9"/>
    <w:rsid w:val="00DC21C4"/>
    <w:rsid w:val="00DC26C5"/>
    <w:rsid w:val="00DC2A1B"/>
    <w:rsid w:val="00DC3741"/>
    <w:rsid w:val="00DC447B"/>
    <w:rsid w:val="00DC44C3"/>
    <w:rsid w:val="00DC5E7C"/>
    <w:rsid w:val="00DC6F2F"/>
    <w:rsid w:val="00DC77AB"/>
    <w:rsid w:val="00DD3E6E"/>
    <w:rsid w:val="00DD5B5A"/>
    <w:rsid w:val="00DE1B70"/>
    <w:rsid w:val="00DE2583"/>
    <w:rsid w:val="00DE5CEB"/>
    <w:rsid w:val="00DE7FBE"/>
    <w:rsid w:val="00DF2AC4"/>
    <w:rsid w:val="00DF5D32"/>
    <w:rsid w:val="00DF6266"/>
    <w:rsid w:val="00E00FD9"/>
    <w:rsid w:val="00E01B37"/>
    <w:rsid w:val="00E02620"/>
    <w:rsid w:val="00E028AB"/>
    <w:rsid w:val="00E030A9"/>
    <w:rsid w:val="00E036C4"/>
    <w:rsid w:val="00E03A11"/>
    <w:rsid w:val="00E03AC9"/>
    <w:rsid w:val="00E0407C"/>
    <w:rsid w:val="00E05A78"/>
    <w:rsid w:val="00E06345"/>
    <w:rsid w:val="00E06510"/>
    <w:rsid w:val="00E06F93"/>
    <w:rsid w:val="00E074F7"/>
    <w:rsid w:val="00E1058B"/>
    <w:rsid w:val="00E15150"/>
    <w:rsid w:val="00E20222"/>
    <w:rsid w:val="00E2104F"/>
    <w:rsid w:val="00E22EF3"/>
    <w:rsid w:val="00E26FE6"/>
    <w:rsid w:val="00E310E2"/>
    <w:rsid w:val="00E35261"/>
    <w:rsid w:val="00E3667E"/>
    <w:rsid w:val="00E36FBE"/>
    <w:rsid w:val="00E379F2"/>
    <w:rsid w:val="00E37E66"/>
    <w:rsid w:val="00E40256"/>
    <w:rsid w:val="00E40E39"/>
    <w:rsid w:val="00E439D9"/>
    <w:rsid w:val="00E43E22"/>
    <w:rsid w:val="00E43E2F"/>
    <w:rsid w:val="00E462DA"/>
    <w:rsid w:val="00E4719A"/>
    <w:rsid w:val="00E503FE"/>
    <w:rsid w:val="00E504BD"/>
    <w:rsid w:val="00E5104C"/>
    <w:rsid w:val="00E53B22"/>
    <w:rsid w:val="00E5427D"/>
    <w:rsid w:val="00E559AC"/>
    <w:rsid w:val="00E56AFA"/>
    <w:rsid w:val="00E62599"/>
    <w:rsid w:val="00E627BC"/>
    <w:rsid w:val="00E6282C"/>
    <w:rsid w:val="00E643D1"/>
    <w:rsid w:val="00E65AE0"/>
    <w:rsid w:val="00E70F34"/>
    <w:rsid w:val="00E73719"/>
    <w:rsid w:val="00E748F0"/>
    <w:rsid w:val="00E74FBA"/>
    <w:rsid w:val="00E75114"/>
    <w:rsid w:val="00E7572A"/>
    <w:rsid w:val="00E7688E"/>
    <w:rsid w:val="00E80D09"/>
    <w:rsid w:val="00E82231"/>
    <w:rsid w:val="00E829F6"/>
    <w:rsid w:val="00E838BF"/>
    <w:rsid w:val="00E83961"/>
    <w:rsid w:val="00E8426C"/>
    <w:rsid w:val="00E8458E"/>
    <w:rsid w:val="00E85F9C"/>
    <w:rsid w:val="00E8637E"/>
    <w:rsid w:val="00E866F2"/>
    <w:rsid w:val="00E86775"/>
    <w:rsid w:val="00E90216"/>
    <w:rsid w:val="00E91226"/>
    <w:rsid w:val="00E9188D"/>
    <w:rsid w:val="00E93DEA"/>
    <w:rsid w:val="00E951F7"/>
    <w:rsid w:val="00E965FE"/>
    <w:rsid w:val="00EA0097"/>
    <w:rsid w:val="00EA0E37"/>
    <w:rsid w:val="00EA2EDC"/>
    <w:rsid w:val="00EA32D5"/>
    <w:rsid w:val="00EA5164"/>
    <w:rsid w:val="00EA5BE8"/>
    <w:rsid w:val="00EA7B75"/>
    <w:rsid w:val="00EB011B"/>
    <w:rsid w:val="00EB0672"/>
    <w:rsid w:val="00EB2051"/>
    <w:rsid w:val="00EB2391"/>
    <w:rsid w:val="00EB2421"/>
    <w:rsid w:val="00EB3B15"/>
    <w:rsid w:val="00EB6109"/>
    <w:rsid w:val="00EC0C92"/>
    <w:rsid w:val="00EC2827"/>
    <w:rsid w:val="00EC4C72"/>
    <w:rsid w:val="00EC6010"/>
    <w:rsid w:val="00EC663E"/>
    <w:rsid w:val="00ED3505"/>
    <w:rsid w:val="00ED51A5"/>
    <w:rsid w:val="00ED5559"/>
    <w:rsid w:val="00ED5621"/>
    <w:rsid w:val="00ED57EC"/>
    <w:rsid w:val="00ED67DD"/>
    <w:rsid w:val="00ED739E"/>
    <w:rsid w:val="00EE1AFA"/>
    <w:rsid w:val="00EE29FC"/>
    <w:rsid w:val="00EE39AE"/>
    <w:rsid w:val="00EE61AC"/>
    <w:rsid w:val="00EE6CDA"/>
    <w:rsid w:val="00EE6E6F"/>
    <w:rsid w:val="00EE76C6"/>
    <w:rsid w:val="00EF0267"/>
    <w:rsid w:val="00EF044B"/>
    <w:rsid w:val="00EF0E17"/>
    <w:rsid w:val="00EF232D"/>
    <w:rsid w:val="00EF255C"/>
    <w:rsid w:val="00EF2C74"/>
    <w:rsid w:val="00EF3848"/>
    <w:rsid w:val="00EF3F2E"/>
    <w:rsid w:val="00EF5060"/>
    <w:rsid w:val="00EF5BDF"/>
    <w:rsid w:val="00EF5DEC"/>
    <w:rsid w:val="00F016C0"/>
    <w:rsid w:val="00F02639"/>
    <w:rsid w:val="00F0331C"/>
    <w:rsid w:val="00F0371A"/>
    <w:rsid w:val="00F03E34"/>
    <w:rsid w:val="00F12DE8"/>
    <w:rsid w:val="00F12E65"/>
    <w:rsid w:val="00F147FE"/>
    <w:rsid w:val="00F151AE"/>
    <w:rsid w:val="00F16A04"/>
    <w:rsid w:val="00F1727F"/>
    <w:rsid w:val="00F20D9C"/>
    <w:rsid w:val="00F2126B"/>
    <w:rsid w:val="00F23B9D"/>
    <w:rsid w:val="00F26B23"/>
    <w:rsid w:val="00F26FA7"/>
    <w:rsid w:val="00F27A5B"/>
    <w:rsid w:val="00F3042B"/>
    <w:rsid w:val="00F33F2E"/>
    <w:rsid w:val="00F3450F"/>
    <w:rsid w:val="00F35BFD"/>
    <w:rsid w:val="00F35CE1"/>
    <w:rsid w:val="00F37B10"/>
    <w:rsid w:val="00F41BAB"/>
    <w:rsid w:val="00F42D7D"/>
    <w:rsid w:val="00F43999"/>
    <w:rsid w:val="00F4435E"/>
    <w:rsid w:val="00F44618"/>
    <w:rsid w:val="00F44E51"/>
    <w:rsid w:val="00F45D07"/>
    <w:rsid w:val="00F511F1"/>
    <w:rsid w:val="00F52C54"/>
    <w:rsid w:val="00F52F3B"/>
    <w:rsid w:val="00F53136"/>
    <w:rsid w:val="00F540A5"/>
    <w:rsid w:val="00F541C0"/>
    <w:rsid w:val="00F56DD0"/>
    <w:rsid w:val="00F60076"/>
    <w:rsid w:val="00F60104"/>
    <w:rsid w:val="00F6046E"/>
    <w:rsid w:val="00F61CE9"/>
    <w:rsid w:val="00F62396"/>
    <w:rsid w:val="00F63907"/>
    <w:rsid w:val="00F640D0"/>
    <w:rsid w:val="00F6454C"/>
    <w:rsid w:val="00F64E20"/>
    <w:rsid w:val="00F654B6"/>
    <w:rsid w:val="00F657F7"/>
    <w:rsid w:val="00F664A8"/>
    <w:rsid w:val="00F70E7E"/>
    <w:rsid w:val="00F711A7"/>
    <w:rsid w:val="00F71B32"/>
    <w:rsid w:val="00F75376"/>
    <w:rsid w:val="00F75BEF"/>
    <w:rsid w:val="00F80297"/>
    <w:rsid w:val="00F8061A"/>
    <w:rsid w:val="00F82A7F"/>
    <w:rsid w:val="00F82E8D"/>
    <w:rsid w:val="00F86071"/>
    <w:rsid w:val="00F871BF"/>
    <w:rsid w:val="00F923BE"/>
    <w:rsid w:val="00F926DF"/>
    <w:rsid w:val="00F9380E"/>
    <w:rsid w:val="00F94210"/>
    <w:rsid w:val="00F942E7"/>
    <w:rsid w:val="00F94D8D"/>
    <w:rsid w:val="00F95C12"/>
    <w:rsid w:val="00FA0B1B"/>
    <w:rsid w:val="00FA1597"/>
    <w:rsid w:val="00FA257F"/>
    <w:rsid w:val="00FA310F"/>
    <w:rsid w:val="00FA3813"/>
    <w:rsid w:val="00FA40AC"/>
    <w:rsid w:val="00FA5287"/>
    <w:rsid w:val="00FA749E"/>
    <w:rsid w:val="00FB453B"/>
    <w:rsid w:val="00FB48E6"/>
    <w:rsid w:val="00FB4F1C"/>
    <w:rsid w:val="00FB75D2"/>
    <w:rsid w:val="00FC044F"/>
    <w:rsid w:val="00FC18FB"/>
    <w:rsid w:val="00FC28CF"/>
    <w:rsid w:val="00FC4BCC"/>
    <w:rsid w:val="00FC61CA"/>
    <w:rsid w:val="00FC6AAE"/>
    <w:rsid w:val="00FC7593"/>
    <w:rsid w:val="00FD3025"/>
    <w:rsid w:val="00FD60BF"/>
    <w:rsid w:val="00FD7E5C"/>
    <w:rsid w:val="00FE03A9"/>
    <w:rsid w:val="00FE2BBE"/>
    <w:rsid w:val="00FE2FE4"/>
    <w:rsid w:val="00FE318B"/>
    <w:rsid w:val="00FE697D"/>
    <w:rsid w:val="00FF0D37"/>
    <w:rsid w:val="00FF0F7B"/>
    <w:rsid w:val="00FF0FA8"/>
    <w:rsid w:val="00FF1146"/>
    <w:rsid w:val="00FF26D0"/>
    <w:rsid w:val="00FF3B92"/>
    <w:rsid w:val="00FF4A8B"/>
    <w:rsid w:val="00FF6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4C213"/>
  <w15:chartTrackingRefBased/>
  <w15:docId w15:val="{BD51E223-5846-40C7-8DB7-7D13BC85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46C"/>
    <w:rPr>
      <w:rFonts w:ascii="VNI-Times" w:hAnsi="VNI-Times"/>
      <w:sz w:val="24"/>
      <w:szCs w:val="24"/>
    </w:rPr>
  </w:style>
  <w:style w:type="paragraph" w:styleId="Heading1">
    <w:name w:val="heading 1"/>
    <w:basedOn w:val="Normal"/>
    <w:next w:val="Normal"/>
    <w:qFormat/>
    <w:pPr>
      <w:keepNext/>
      <w:tabs>
        <w:tab w:val="left" w:pos="0"/>
        <w:tab w:val="left" w:pos="10098"/>
      </w:tabs>
      <w:spacing w:after="120"/>
      <w:ind w:right="-38"/>
      <w:outlineLvl w:val="0"/>
    </w:pPr>
    <w:rPr>
      <w:b/>
      <w:bCs/>
      <w:sz w:val="28"/>
    </w:rPr>
  </w:style>
  <w:style w:type="paragraph" w:styleId="Heading2">
    <w:name w:val="heading 2"/>
    <w:basedOn w:val="Normal"/>
    <w:next w:val="Normal"/>
    <w:qFormat/>
    <w:pPr>
      <w:keepNext/>
      <w:tabs>
        <w:tab w:val="left" w:pos="187"/>
        <w:tab w:val="left" w:pos="10098"/>
      </w:tabs>
      <w:spacing w:after="120"/>
      <w:ind w:right="-38"/>
      <w:jc w:val="both"/>
      <w:outlineLvl w:val="1"/>
    </w:pPr>
    <w:rPr>
      <w:b/>
      <w:bCs/>
      <w:sz w:val="28"/>
    </w:rPr>
  </w:style>
  <w:style w:type="paragraph" w:styleId="Heading3">
    <w:name w:val="heading 3"/>
    <w:basedOn w:val="Normal"/>
    <w:next w:val="Normal"/>
    <w:qFormat/>
    <w:pPr>
      <w:keepNext/>
      <w:jc w:val="center"/>
      <w:outlineLvl w:val="2"/>
    </w:pPr>
    <w:rPr>
      <w:b/>
      <w:bCs/>
      <w:sz w:val="28"/>
    </w:rPr>
  </w:style>
  <w:style w:type="paragraph" w:styleId="Heading4">
    <w:name w:val="heading 4"/>
    <w:basedOn w:val="Normal"/>
    <w:next w:val="Normal"/>
    <w:qFormat/>
    <w:pPr>
      <w:keepNext/>
      <w:tabs>
        <w:tab w:val="left" w:pos="187"/>
        <w:tab w:val="left" w:pos="10098"/>
      </w:tabs>
      <w:spacing w:after="120"/>
      <w:ind w:left="360" w:right="-38"/>
      <w:jc w:val="center"/>
      <w:outlineLvl w:val="3"/>
    </w:pPr>
    <w:rPr>
      <w:b/>
      <w:bCs/>
      <w:sz w:val="36"/>
    </w:rPr>
  </w:style>
  <w:style w:type="paragraph" w:styleId="Heading5">
    <w:name w:val="heading 5"/>
    <w:basedOn w:val="Normal"/>
    <w:next w:val="Normal"/>
    <w:qFormat/>
    <w:pPr>
      <w:keepNext/>
      <w:jc w:val="center"/>
      <w:outlineLvl w:val="4"/>
    </w:pPr>
    <w:rPr>
      <w:b/>
      <w:bCs/>
    </w:rPr>
  </w:style>
  <w:style w:type="paragraph" w:styleId="Heading6">
    <w:name w:val="heading 6"/>
    <w:basedOn w:val="Normal"/>
    <w:next w:val="Normal"/>
    <w:qFormat/>
    <w:pPr>
      <w:keepNext/>
      <w:jc w:val="center"/>
      <w:outlineLvl w:val="5"/>
    </w:pPr>
    <w:rPr>
      <w:b/>
      <w:bCs/>
      <w:i/>
      <w:iCs/>
    </w:rPr>
  </w:style>
  <w:style w:type="paragraph" w:styleId="Heading7">
    <w:name w:val="heading 7"/>
    <w:basedOn w:val="Normal"/>
    <w:next w:val="Normal"/>
    <w:qFormat/>
    <w:pPr>
      <w:keepNext/>
      <w:tabs>
        <w:tab w:val="left" w:pos="187"/>
        <w:tab w:val="left" w:pos="10098"/>
      </w:tabs>
      <w:spacing w:after="120"/>
      <w:ind w:left="360" w:right="-38"/>
      <w:jc w:val="center"/>
      <w:outlineLvl w:val="6"/>
    </w:pPr>
    <w:rPr>
      <w:b/>
      <w:bCs/>
      <w:sz w:val="32"/>
    </w:rPr>
  </w:style>
  <w:style w:type="paragraph" w:styleId="Heading8">
    <w:name w:val="heading 8"/>
    <w:basedOn w:val="Normal"/>
    <w:next w:val="Normal"/>
    <w:qFormat/>
    <w:pPr>
      <w:keepNext/>
      <w:tabs>
        <w:tab w:val="left" w:pos="561"/>
      </w:tabs>
      <w:spacing w:before="60" w:after="60"/>
      <w:jc w:val="both"/>
      <w:outlineLvl w:val="7"/>
    </w:pPr>
    <w:rPr>
      <w:rFonts w:ascii="Times New Roman" w:hAnsi="Times New Roman"/>
      <w:b/>
      <w:bCs/>
      <w:sz w:val="28"/>
    </w:rPr>
  </w:style>
  <w:style w:type="paragraph" w:styleId="Heading9">
    <w:name w:val="heading 9"/>
    <w:basedOn w:val="Normal"/>
    <w:next w:val="Normal"/>
    <w:qFormat/>
    <w:pPr>
      <w:keepNext/>
      <w:tabs>
        <w:tab w:val="left" w:pos="561"/>
        <w:tab w:val="left" w:pos="3927"/>
      </w:tabs>
      <w:spacing w:before="60" w:after="60"/>
      <w:jc w:val="both"/>
      <w:outlineLvl w:val="8"/>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74"/>
        <w:tab w:val="left" w:pos="10098"/>
      </w:tabs>
      <w:spacing w:after="120"/>
      <w:ind w:right="-38"/>
      <w:jc w:val="both"/>
    </w:pPr>
    <w:rPr>
      <w:sz w:val="28"/>
    </w:rPr>
  </w:style>
  <w:style w:type="paragraph" w:styleId="BodyText2">
    <w:name w:val="Body Text 2"/>
    <w:basedOn w:val="Normal"/>
    <w:pPr>
      <w:jc w:val="both"/>
    </w:pPr>
    <w:rPr>
      <w:sz w:val="28"/>
    </w:rPr>
  </w:style>
  <w:style w:type="paragraph" w:styleId="BlockText">
    <w:name w:val="Block Text"/>
    <w:basedOn w:val="Normal"/>
    <w:pPr>
      <w:ind w:left="-1122" w:right="-576"/>
    </w:pPr>
  </w:style>
  <w:style w:type="paragraph" w:styleId="BodyTextIndent2">
    <w:name w:val="Body Text Indent 2"/>
    <w:basedOn w:val="Normal"/>
    <w:pPr>
      <w:ind w:firstLine="720"/>
      <w:jc w:val="both"/>
    </w:pPr>
    <w:rPr>
      <w:sz w:val="30"/>
    </w:rPr>
  </w:style>
  <w:style w:type="paragraph" w:styleId="BodyTextIndent">
    <w:name w:val="Body Text Indent"/>
    <w:basedOn w:val="Normal"/>
    <w:link w:val="BodyTextIndentChar"/>
    <w:pPr>
      <w:ind w:firstLine="720"/>
      <w:jc w:val="both"/>
    </w:pPr>
    <w:rPr>
      <w:sz w:val="28"/>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561"/>
      </w:tabs>
    </w:pPr>
    <w:rPr>
      <w:sz w:val="28"/>
    </w:rPr>
  </w:style>
  <w:style w:type="paragraph" w:styleId="BodyTextIndent3">
    <w:name w:val="Body Text Indent 3"/>
    <w:basedOn w:val="Normal"/>
    <w:pPr>
      <w:tabs>
        <w:tab w:val="left" w:pos="561"/>
      </w:tabs>
      <w:ind w:left="14"/>
      <w:jc w:val="both"/>
    </w:pPr>
    <w:rPr>
      <w:spacing w:val="-2"/>
      <w:sz w:val="28"/>
    </w:rPr>
  </w:style>
  <w:style w:type="paragraph" w:styleId="BalloonText">
    <w:name w:val="Balloon Text"/>
    <w:basedOn w:val="Normal"/>
    <w:link w:val="BalloonTextChar"/>
    <w:rsid w:val="00652BFC"/>
    <w:rPr>
      <w:rFonts w:ascii="Tahoma" w:hAnsi="Tahoma"/>
      <w:sz w:val="16"/>
      <w:szCs w:val="16"/>
      <w:lang w:val="x-none" w:eastAsia="x-none"/>
    </w:rPr>
  </w:style>
  <w:style w:type="character" w:customStyle="1" w:styleId="BalloonTextChar">
    <w:name w:val="Balloon Text Char"/>
    <w:link w:val="BalloonText"/>
    <w:rsid w:val="00652BFC"/>
    <w:rPr>
      <w:rFonts w:ascii="Tahoma" w:hAnsi="Tahoma" w:cs="Tahoma"/>
      <w:sz w:val="16"/>
      <w:szCs w:val="16"/>
    </w:rPr>
  </w:style>
  <w:style w:type="paragraph" w:styleId="ListParagraph">
    <w:name w:val="List Paragraph"/>
    <w:basedOn w:val="Normal"/>
    <w:uiPriority w:val="1"/>
    <w:qFormat/>
    <w:rsid w:val="00C0448F"/>
    <w:pPr>
      <w:ind w:left="720"/>
    </w:pPr>
  </w:style>
  <w:style w:type="table" w:styleId="TableGrid">
    <w:name w:val="Table Grid"/>
    <w:basedOn w:val="TableNormal"/>
    <w:rsid w:val="00F664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27F4E"/>
    <w:rPr>
      <w:i/>
      <w:iC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54F8"/>
    <w:pPr>
      <w:spacing w:after="160" w:line="240" w:lineRule="exact"/>
    </w:pPr>
    <w:rPr>
      <w:rFonts w:ascii="Verdana" w:hAnsi="Verdana"/>
      <w:sz w:val="20"/>
      <w:szCs w:val="20"/>
    </w:rPr>
  </w:style>
  <w:style w:type="paragraph" w:customStyle="1" w:styleId="CharChar1">
    <w:name w:val="Char Char1"/>
    <w:basedOn w:val="Normal"/>
    <w:rsid w:val="006A45E6"/>
    <w:pPr>
      <w:spacing w:after="160" w:line="240" w:lineRule="exact"/>
    </w:pPr>
    <w:rPr>
      <w:rFonts w:ascii="Verdana" w:hAnsi="Verdana"/>
      <w:sz w:val="20"/>
      <w:szCs w:val="20"/>
    </w:rPr>
  </w:style>
  <w:style w:type="paragraph" w:customStyle="1" w:styleId="CharCharCharChar">
    <w:name w:val="Char Char Char Char"/>
    <w:basedOn w:val="Normal"/>
    <w:rsid w:val="00173E1B"/>
    <w:pPr>
      <w:spacing w:after="160" w:line="240" w:lineRule="exact"/>
    </w:pPr>
    <w:rPr>
      <w:rFonts w:ascii="Verdana" w:hAnsi="Verdana"/>
      <w:sz w:val="20"/>
      <w:szCs w:val="20"/>
    </w:rPr>
  </w:style>
  <w:style w:type="paragraph" w:customStyle="1" w:styleId="xl26">
    <w:name w:val="xl26"/>
    <w:basedOn w:val="Normal"/>
    <w:rsid w:val="00363AE8"/>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hAnsi="Times New Roman"/>
    </w:rPr>
  </w:style>
  <w:style w:type="paragraph" w:customStyle="1" w:styleId="CharChar5CharCharCharCharCharChar">
    <w:name w:val="Char Char5 Char Char Char Char Char Char"/>
    <w:basedOn w:val="Normal"/>
    <w:rsid w:val="0024796B"/>
    <w:pPr>
      <w:spacing w:after="160" w:line="240" w:lineRule="exact"/>
    </w:pPr>
    <w:rPr>
      <w:rFonts w:ascii="Tahoma" w:eastAsia="PMingLiU" w:hAnsi="Tahoma"/>
      <w:sz w:val="20"/>
      <w:szCs w:val="20"/>
    </w:rPr>
  </w:style>
  <w:style w:type="character" w:customStyle="1" w:styleId="Vnbnnidung">
    <w:name w:val="Văn bản nội dung"/>
    <w:rsid w:val="00A715B4"/>
    <w:rPr>
      <w:rFonts w:ascii="Times New Roman" w:hAnsi="Times New Roman" w:cs="Times New Roman"/>
      <w:color w:val="000000"/>
      <w:spacing w:val="0"/>
      <w:w w:val="100"/>
      <w:position w:val="0"/>
      <w:sz w:val="26"/>
      <w:szCs w:val="26"/>
      <w:u w:val="single"/>
      <w:lang w:val="vi-VN" w:eastAsia="x-none"/>
    </w:rPr>
  </w:style>
  <w:style w:type="character" w:customStyle="1" w:styleId="HeaderChar">
    <w:name w:val="Header Char"/>
    <w:link w:val="Header"/>
    <w:uiPriority w:val="99"/>
    <w:rsid w:val="005B0125"/>
    <w:rPr>
      <w:rFonts w:ascii="VNI-Times" w:hAnsi="VNI-Times"/>
      <w:sz w:val="24"/>
      <w:szCs w:val="24"/>
    </w:rPr>
  </w:style>
  <w:style w:type="paragraph" w:styleId="NormalWeb">
    <w:name w:val="Normal (Web)"/>
    <w:basedOn w:val="Normal"/>
    <w:uiPriority w:val="99"/>
    <w:unhideWhenUsed/>
    <w:rsid w:val="00A6260F"/>
    <w:pPr>
      <w:spacing w:before="100" w:beforeAutospacing="1" w:after="100" w:afterAutospacing="1"/>
    </w:pPr>
    <w:rPr>
      <w:rFonts w:ascii="Times New Roman" w:hAnsi="Times New Roman"/>
    </w:rPr>
  </w:style>
  <w:style w:type="character" w:customStyle="1" w:styleId="BodyText3Char">
    <w:name w:val="Body Text 3 Char"/>
    <w:link w:val="BodyText3"/>
    <w:rsid w:val="003F4E9A"/>
    <w:rPr>
      <w:rFonts w:ascii="VNI-Times" w:hAnsi="VNI-Times"/>
      <w:sz w:val="28"/>
      <w:szCs w:val="24"/>
    </w:rPr>
  </w:style>
  <w:style w:type="paragraph" w:styleId="FootnoteText">
    <w:name w:val="footnote text"/>
    <w:basedOn w:val="Normal"/>
    <w:link w:val="FootnoteTextChar"/>
    <w:rsid w:val="00066A88"/>
    <w:rPr>
      <w:rFonts w:ascii="Times New Roman" w:hAnsi="Times New Roman"/>
      <w:sz w:val="20"/>
      <w:szCs w:val="20"/>
    </w:rPr>
  </w:style>
  <w:style w:type="character" w:customStyle="1" w:styleId="FootnoteTextChar">
    <w:name w:val="Footnote Text Char"/>
    <w:basedOn w:val="DefaultParagraphFont"/>
    <w:link w:val="FootnoteText"/>
    <w:rsid w:val="00066A88"/>
  </w:style>
  <w:style w:type="character" w:styleId="FootnoteReference">
    <w:name w:val="footnote reference"/>
    <w:rsid w:val="00066A88"/>
    <w:rPr>
      <w:vertAlign w:val="superscript"/>
    </w:rPr>
  </w:style>
  <w:style w:type="paragraph" w:customStyle="1" w:styleId="Default">
    <w:name w:val="Default"/>
    <w:rsid w:val="00066AD7"/>
    <w:pPr>
      <w:autoSpaceDE w:val="0"/>
      <w:autoSpaceDN w:val="0"/>
      <w:adjustRightInd w:val="0"/>
    </w:pPr>
    <w:rPr>
      <w:color w:val="000000"/>
      <w:sz w:val="24"/>
      <w:szCs w:val="24"/>
    </w:rPr>
  </w:style>
  <w:style w:type="character" w:customStyle="1" w:styleId="BodyTextIndentChar">
    <w:name w:val="Body Text Indent Char"/>
    <w:link w:val="BodyTextIndent"/>
    <w:rsid w:val="002B1AFB"/>
    <w:rPr>
      <w:rFonts w:ascii="VNI-Times" w:hAnsi="VNI-Time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41495">
      <w:bodyDiv w:val="1"/>
      <w:marLeft w:val="0"/>
      <w:marRight w:val="0"/>
      <w:marTop w:val="0"/>
      <w:marBottom w:val="0"/>
      <w:divBdr>
        <w:top w:val="none" w:sz="0" w:space="0" w:color="auto"/>
        <w:left w:val="none" w:sz="0" w:space="0" w:color="auto"/>
        <w:bottom w:val="none" w:sz="0" w:space="0" w:color="auto"/>
        <w:right w:val="none" w:sz="0" w:space="0" w:color="auto"/>
      </w:divBdr>
    </w:div>
    <w:div w:id="584611611">
      <w:bodyDiv w:val="1"/>
      <w:marLeft w:val="0"/>
      <w:marRight w:val="0"/>
      <w:marTop w:val="0"/>
      <w:marBottom w:val="0"/>
      <w:divBdr>
        <w:top w:val="none" w:sz="0" w:space="0" w:color="auto"/>
        <w:left w:val="none" w:sz="0" w:space="0" w:color="auto"/>
        <w:bottom w:val="none" w:sz="0" w:space="0" w:color="auto"/>
        <w:right w:val="none" w:sz="0" w:space="0" w:color="auto"/>
      </w:divBdr>
    </w:div>
    <w:div w:id="766926776">
      <w:bodyDiv w:val="1"/>
      <w:marLeft w:val="0"/>
      <w:marRight w:val="0"/>
      <w:marTop w:val="0"/>
      <w:marBottom w:val="0"/>
      <w:divBdr>
        <w:top w:val="none" w:sz="0" w:space="0" w:color="auto"/>
        <w:left w:val="none" w:sz="0" w:space="0" w:color="auto"/>
        <w:bottom w:val="none" w:sz="0" w:space="0" w:color="auto"/>
        <w:right w:val="none" w:sz="0" w:space="0" w:color="auto"/>
      </w:divBdr>
    </w:div>
    <w:div w:id="807356587">
      <w:bodyDiv w:val="1"/>
      <w:marLeft w:val="0"/>
      <w:marRight w:val="0"/>
      <w:marTop w:val="0"/>
      <w:marBottom w:val="0"/>
      <w:divBdr>
        <w:top w:val="none" w:sz="0" w:space="0" w:color="auto"/>
        <w:left w:val="none" w:sz="0" w:space="0" w:color="auto"/>
        <w:bottom w:val="none" w:sz="0" w:space="0" w:color="auto"/>
        <w:right w:val="none" w:sz="0" w:space="0" w:color="auto"/>
      </w:divBdr>
    </w:div>
    <w:div w:id="1073770414">
      <w:bodyDiv w:val="1"/>
      <w:marLeft w:val="0"/>
      <w:marRight w:val="0"/>
      <w:marTop w:val="0"/>
      <w:marBottom w:val="0"/>
      <w:divBdr>
        <w:top w:val="none" w:sz="0" w:space="0" w:color="auto"/>
        <w:left w:val="none" w:sz="0" w:space="0" w:color="auto"/>
        <w:bottom w:val="none" w:sz="0" w:space="0" w:color="auto"/>
        <w:right w:val="none" w:sz="0" w:space="0" w:color="auto"/>
      </w:divBdr>
    </w:div>
    <w:div w:id="1248341347">
      <w:bodyDiv w:val="1"/>
      <w:marLeft w:val="0"/>
      <w:marRight w:val="0"/>
      <w:marTop w:val="0"/>
      <w:marBottom w:val="0"/>
      <w:divBdr>
        <w:top w:val="none" w:sz="0" w:space="0" w:color="auto"/>
        <w:left w:val="none" w:sz="0" w:space="0" w:color="auto"/>
        <w:bottom w:val="none" w:sz="0" w:space="0" w:color="auto"/>
        <w:right w:val="none" w:sz="0" w:space="0" w:color="auto"/>
      </w:divBdr>
    </w:div>
    <w:div w:id="1676377637">
      <w:bodyDiv w:val="1"/>
      <w:marLeft w:val="0"/>
      <w:marRight w:val="0"/>
      <w:marTop w:val="0"/>
      <w:marBottom w:val="0"/>
      <w:divBdr>
        <w:top w:val="none" w:sz="0" w:space="0" w:color="auto"/>
        <w:left w:val="none" w:sz="0" w:space="0" w:color="auto"/>
        <w:bottom w:val="none" w:sz="0" w:space="0" w:color="auto"/>
        <w:right w:val="none" w:sz="0" w:space="0" w:color="auto"/>
      </w:divBdr>
    </w:div>
    <w:div w:id="1781413554">
      <w:bodyDiv w:val="1"/>
      <w:marLeft w:val="0"/>
      <w:marRight w:val="0"/>
      <w:marTop w:val="0"/>
      <w:marBottom w:val="0"/>
      <w:divBdr>
        <w:top w:val="none" w:sz="0" w:space="0" w:color="auto"/>
        <w:left w:val="none" w:sz="0" w:space="0" w:color="auto"/>
        <w:bottom w:val="none" w:sz="0" w:space="0" w:color="auto"/>
        <w:right w:val="none" w:sz="0" w:space="0" w:color="auto"/>
      </w:divBdr>
    </w:div>
    <w:div w:id="1864053875">
      <w:bodyDiv w:val="1"/>
      <w:marLeft w:val="0"/>
      <w:marRight w:val="0"/>
      <w:marTop w:val="0"/>
      <w:marBottom w:val="0"/>
      <w:divBdr>
        <w:top w:val="none" w:sz="0" w:space="0" w:color="auto"/>
        <w:left w:val="none" w:sz="0" w:space="0" w:color="auto"/>
        <w:bottom w:val="none" w:sz="0" w:space="0" w:color="auto"/>
        <w:right w:val="none" w:sz="0" w:space="0" w:color="auto"/>
      </w:divBdr>
    </w:div>
    <w:div w:id="1899626907">
      <w:bodyDiv w:val="1"/>
      <w:marLeft w:val="0"/>
      <w:marRight w:val="0"/>
      <w:marTop w:val="0"/>
      <w:marBottom w:val="0"/>
      <w:divBdr>
        <w:top w:val="none" w:sz="0" w:space="0" w:color="auto"/>
        <w:left w:val="none" w:sz="0" w:space="0" w:color="auto"/>
        <w:bottom w:val="none" w:sz="0" w:space="0" w:color="auto"/>
        <w:right w:val="none" w:sz="0" w:space="0" w:color="auto"/>
      </w:divBdr>
    </w:div>
    <w:div w:id="2031225595">
      <w:bodyDiv w:val="1"/>
      <w:marLeft w:val="0"/>
      <w:marRight w:val="0"/>
      <w:marTop w:val="0"/>
      <w:marBottom w:val="0"/>
      <w:divBdr>
        <w:top w:val="none" w:sz="0" w:space="0" w:color="auto"/>
        <w:left w:val="none" w:sz="0" w:space="0" w:color="auto"/>
        <w:bottom w:val="none" w:sz="0" w:space="0" w:color="auto"/>
        <w:right w:val="none" w:sz="0" w:space="0" w:color="auto"/>
      </w:divBdr>
    </w:div>
    <w:div w:id="209219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D9676-8F0C-489A-B63E-488B0DAB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Cuïc Thoáng Keâ Phuù Yeân</vt:lpstr>
    </vt:vector>
  </TitlesOfParts>
  <Company>Thanh Quang</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Cuïc Thoáng Keâ Phuù Yeân</dc:title>
  <dc:subject/>
  <dc:creator>Tuyen</dc:creator>
  <cp:keywords/>
  <cp:lastModifiedBy>Fcp Neanez</cp:lastModifiedBy>
  <cp:revision>18</cp:revision>
  <cp:lastPrinted>2024-05-20T02:13:00Z</cp:lastPrinted>
  <dcterms:created xsi:type="dcterms:W3CDTF">2025-05-20T08:09:00Z</dcterms:created>
  <dcterms:modified xsi:type="dcterms:W3CDTF">2025-05-21T01:54:00Z</dcterms:modified>
</cp:coreProperties>
</file>